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7A" w:rsidRDefault="00766B7A" w:rsidP="00766B7A">
      <w:pPr>
        <w:pStyle w:val="ConsPlusTitle"/>
        <w:jc w:val="center"/>
        <w:outlineLvl w:val="1"/>
      </w:pPr>
      <w:bookmarkStart w:id="0" w:name="_GoBack"/>
      <w:bookmarkEnd w:id="0"/>
      <w:r>
        <w:t>XXXIV. Организационный раздел ФАОП ООО для обучающихся</w:t>
      </w:r>
    </w:p>
    <w:p w:rsidR="00766B7A" w:rsidRDefault="00766B7A" w:rsidP="00766B7A">
      <w:pPr>
        <w:pStyle w:val="ConsPlusTitle"/>
        <w:jc w:val="center"/>
      </w:pPr>
      <w:r>
        <w:t>с НОДА (вариант 6.1)</w:t>
      </w:r>
    </w:p>
    <w:p w:rsidR="00766B7A" w:rsidRDefault="00766B7A" w:rsidP="00766B7A">
      <w:pPr>
        <w:pStyle w:val="ConsPlusNormal"/>
        <w:jc w:val="both"/>
      </w:pPr>
    </w:p>
    <w:p w:rsidR="00766B7A" w:rsidRDefault="00766B7A" w:rsidP="00766B7A">
      <w:pPr>
        <w:pStyle w:val="ConsPlusTitle"/>
        <w:ind w:firstLine="540"/>
        <w:jc w:val="both"/>
        <w:outlineLvl w:val="2"/>
      </w:pPr>
      <w:r>
        <w:t>164. Федеральный учебный план федеральной адаптированной образовательной программы основного общего образования для обучающихся с НОДА (вариант 6.1).</w:t>
      </w:r>
    </w:p>
    <w:p w:rsidR="00766B7A" w:rsidRDefault="00766B7A" w:rsidP="00766B7A">
      <w:pPr>
        <w:pStyle w:val="ConsPlusNormal"/>
        <w:spacing w:before="240"/>
        <w:ind w:firstLine="540"/>
        <w:jc w:val="both"/>
      </w:pPr>
      <w:r>
        <w:t xml:space="preserve">164.1. Федеральный учебный план ФАОП ООО для обучающихся с НОДА (вариант 6.1) в целом соответствует обязательным требованиям ФГОС ООО и </w:t>
      </w:r>
      <w:hyperlink r:id="rId4" w:history="1">
        <w:r>
          <w:rPr>
            <w:color w:val="0000FF"/>
          </w:rPr>
          <w:t>ФОП</w:t>
        </w:r>
      </w:hyperlink>
      <w:r>
        <w:t xml:space="preserve"> ООО, в том числе требованиям о включении во внеурочную деятельность коррекционных занятий по Программе коррекционной работы за счет часов внеурочной деятельности в объеме не менее 5 часов в неделю.</w:t>
      </w:r>
    </w:p>
    <w:p w:rsidR="00766B7A" w:rsidRDefault="00766B7A" w:rsidP="00766B7A">
      <w:pPr>
        <w:pStyle w:val="ConsPlusNormal"/>
        <w:spacing w:before="240"/>
        <w:ind w:firstLine="540"/>
        <w:jc w:val="both"/>
      </w:pPr>
      <w:r>
        <w:t>В соответствии с ФГОС ООО в учебный план ФАОП ООО для обучающихся с НОДА вместо учебного предмета "Физическая культура" включен учебный предмет "Адаптивная физическая культура".</w:t>
      </w:r>
    </w:p>
    <w:p w:rsidR="00766B7A" w:rsidRDefault="00766B7A" w:rsidP="00766B7A">
      <w:pPr>
        <w:pStyle w:val="ConsPlusNormal"/>
        <w:spacing w:before="240"/>
        <w:ind w:firstLine="540"/>
        <w:jc w:val="both"/>
      </w:pPr>
      <w:r>
        <w:t>Федеральный учебный план ФАОП ООО для обучающихся с НОДА (вариант 6.1) адресован обучающимся с нарушениями опорно-двигательного аппарата, осваивающим АООП ООО (вариант 6.1) как в условиях инклюзивного образования, так и в специальных образовательных организациях или классах, реализующих адаптированные основные общеобразовательные программы для обучающихся с НОДА.</w:t>
      </w:r>
    </w:p>
    <w:p w:rsidR="00766B7A" w:rsidRDefault="00766B7A" w:rsidP="00766B7A">
      <w:pPr>
        <w:pStyle w:val="ConsPlusNormal"/>
        <w:spacing w:before="240"/>
        <w:ind w:firstLine="540"/>
        <w:jc w:val="both"/>
      </w:pPr>
      <w:r>
        <w:t>Адаптированная основная общеобразовательная программа основного общего образования образовательной организации может включать как один, так и несколько учебных планов.</w:t>
      </w:r>
    </w:p>
    <w:p w:rsidR="00766B7A" w:rsidRDefault="00766B7A" w:rsidP="00766B7A">
      <w:pPr>
        <w:pStyle w:val="ConsPlusNormal"/>
        <w:spacing w:before="240"/>
        <w:ind w:firstLine="540"/>
        <w:jc w:val="both"/>
      </w:pPr>
      <w:r>
        <w:t>164.2. Для обучающегося с НОДА может быть разработан индивидуальный учебный план как на весь период обучения по программе, так и на один год или иной срок.</w:t>
      </w:r>
    </w:p>
    <w:p w:rsidR="00766B7A" w:rsidRDefault="00766B7A" w:rsidP="00766B7A">
      <w:pPr>
        <w:pStyle w:val="ConsPlusNormal"/>
        <w:spacing w:before="240"/>
        <w:ind w:firstLine="540"/>
        <w:jc w:val="both"/>
      </w:pPr>
      <w:r>
        <w:t>Индивидуальный учебный план разрабатывается для обучающихся со стойкими трудностями овладения содержанием адаптированной основной общеобразовательной программы, причины возникновения которых требуют выявления и поиска путей решения; для длительно болеющих обучающихся; обучающихся, поступивших на обучение из других образовательных организаций, в случае обучения в одном классе обучающихся с разными образовательными потребностями и в других случаях, требующих особой индивидуализации образовательного процесса.</w:t>
      </w:r>
    </w:p>
    <w:p w:rsidR="00766B7A" w:rsidRDefault="00766B7A" w:rsidP="00766B7A">
      <w:pPr>
        <w:pStyle w:val="ConsPlusNormal"/>
        <w:spacing w:before="240"/>
        <w:ind w:firstLine="540"/>
        <w:jc w:val="both"/>
      </w:pPr>
      <w:r>
        <w:t>Индивидуальный план предусматривает решение одной или нескольких из ниже указанных задач:</w:t>
      </w:r>
    </w:p>
    <w:p w:rsidR="00766B7A" w:rsidRDefault="00766B7A" w:rsidP="00766B7A">
      <w:pPr>
        <w:pStyle w:val="ConsPlusNormal"/>
        <w:spacing w:before="240"/>
        <w:ind w:firstLine="540"/>
        <w:jc w:val="both"/>
      </w:pPr>
      <w:r>
        <w:t>усиление внимания к обязательным учебным дисциплинам, освоение которых может вызывать у данной группы обучающихся специфически обусловленные или индивидуально ориентированные трудности;</w:t>
      </w:r>
    </w:p>
    <w:p w:rsidR="00766B7A" w:rsidRDefault="00766B7A" w:rsidP="00766B7A">
      <w:pPr>
        <w:pStyle w:val="ConsPlusNormal"/>
        <w:spacing w:before="240"/>
        <w:ind w:firstLine="540"/>
        <w:jc w:val="both"/>
      </w:pPr>
      <w:r>
        <w:t>введение в содержание образовательной программы учебных дисциплин, отвечающих особым образовательным потребностям обучающихся, в том числе потребностям в сохранении и укреплении здоровья;</w:t>
      </w:r>
    </w:p>
    <w:p w:rsidR="00766B7A" w:rsidRDefault="00766B7A" w:rsidP="00766B7A">
      <w:pPr>
        <w:pStyle w:val="ConsPlusNormal"/>
        <w:spacing w:before="240"/>
        <w:ind w:firstLine="540"/>
        <w:jc w:val="both"/>
      </w:pPr>
      <w:r>
        <w:t>проведение коррекционно-развивающих занятий по программе коррекционной работы;</w:t>
      </w:r>
    </w:p>
    <w:p w:rsidR="00766B7A" w:rsidRDefault="00766B7A" w:rsidP="00766B7A">
      <w:pPr>
        <w:pStyle w:val="ConsPlusNormal"/>
        <w:spacing w:before="240"/>
        <w:ind w:firstLine="540"/>
        <w:jc w:val="both"/>
      </w:pPr>
      <w:r>
        <w:t xml:space="preserve">организация и проведение индивидуальных консультаций педагогических работников по обязательным учебным дисциплинам, по темам и разделам, требующим особого </w:t>
      </w:r>
      <w:r>
        <w:lastRenderedPageBreak/>
        <w:t>внимания для пропедевтики возникновения специфически обусловленных или индивидуально ориентированных трудностей в обучении;</w:t>
      </w:r>
    </w:p>
    <w:p w:rsidR="00766B7A" w:rsidRDefault="00766B7A" w:rsidP="00766B7A">
      <w:pPr>
        <w:pStyle w:val="ConsPlusNormal"/>
        <w:spacing w:before="240"/>
        <w:ind w:firstLine="540"/>
        <w:jc w:val="both"/>
      </w:pPr>
      <w:r>
        <w:t>реализация индивидуальной образовательной траектории с учетом интересов, склонностей, способностей (в том числе выдающихся), выбранного обучающимся профиля в обучении.</w:t>
      </w:r>
    </w:p>
    <w:p w:rsidR="00766B7A" w:rsidRDefault="00766B7A" w:rsidP="00766B7A">
      <w:pPr>
        <w:pStyle w:val="ConsPlusNormal"/>
        <w:jc w:val="both"/>
      </w:pPr>
    </w:p>
    <w:p w:rsidR="00766B7A" w:rsidRDefault="00766B7A" w:rsidP="00897D9C">
      <w:pPr>
        <w:pStyle w:val="ConsPlusTitle"/>
        <w:ind w:firstLine="540"/>
        <w:jc w:val="both"/>
        <w:outlineLvl w:val="3"/>
      </w:pPr>
    </w:p>
    <w:p w:rsidR="00766B7A" w:rsidRDefault="00766B7A" w:rsidP="00897D9C">
      <w:pPr>
        <w:pStyle w:val="ConsPlusTitle"/>
        <w:ind w:firstLine="540"/>
        <w:jc w:val="both"/>
        <w:outlineLvl w:val="3"/>
      </w:pPr>
    </w:p>
    <w:p w:rsidR="00766B7A" w:rsidRDefault="00766B7A" w:rsidP="00897D9C">
      <w:pPr>
        <w:pStyle w:val="ConsPlusTitle"/>
        <w:ind w:firstLine="540"/>
        <w:jc w:val="both"/>
        <w:outlineLvl w:val="3"/>
      </w:pPr>
    </w:p>
    <w:p w:rsidR="00766B7A" w:rsidRDefault="00766B7A" w:rsidP="00897D9C">
      <w:pPr>
        <w:pStyle w:val="ConsPlusTitle"/>
        <w:ind w:firstLine="540"/>
        <w:jc w:val="both"/>
        <w:outlineLvl w:val="3"/>
      </w:pPr>
    </w:p>
    <w:p w:rsidR="00897D9C" w:rsidRDefault="00897D9C" w:rsidP="00897D9C">
      <w:pPr>
        <w:pStyle w:val="ConsPlusTitle"/>
        <w:ind w:firstLine="540"/>
        <w:jc w:val="both"/>
        <w:outlineLvl w:val="3"/>
      </w:pPr>
      <w:r>
        <w:t>180.2. Федеральный учебный план:</w:t>
      </w:r>
    </w:p>
    <w:p w:rsidR="00897D9C" w:rsidRDefault="00897D9C" w:rsidP="00897D9C">
      <w:pPr>
        <w:pStyle w:val="ConsPlusNormal"/>
        <w:spacing w:before="240"/>
        <w:ind w:firstLine="540"/>
        <w:jc w:val="both"/>
      </w:pPr>
      <w:r>
        <w:t>фиксирует максимальный объем учебной нагрузки обучающихся;</w:t>
      </w:r>
    </w:p>
    <w:p w:rsidR="00897D9C" w:rsidRDefault="00897D9C" w:rsidP="00897D9C">
      <w:pPr>
        <w:pStyle w:val="ConsPlusNormal"/>
        <w:spacing w:before="240"/>
        <w:ind w:firstLine="540"/>
        <w:jc w:val="both"/>
      </w:pPr>
      <w:r>
        <w:t>определяет (регламентирует) перечень учебных предметов, курсов и время, отводимое на их освоение и организацию;</w:t>
      </w:r>
    </w:p>
    <w:p w:rsidR="00897D9C" w:rsidRDefault="00897D9C" w:rsidP="00897D9C">
      <w:pPr>
        <w:pStyle w:val="ConsPlusNormal"/>
        <w:spacing w:before="240"/>
        <w:ind w:firstLine="540"/>
        <w:jc w:val="both"/>
      </w:pPr>
      <w:r>
        <w:t>распределяет учебные предметы, курсы, модули по классам и учебным годам.</w:t>
      </w:r>
    </w:p>
    <w:p w:rsidR="00897D9C" w:rsidRDefault="00897D9C" w:rsidP="00897D9C">
      <w:pPr>
        <w:pStyle w:val="ConsPlusNormal"/>
        <w:spacing w:before="240"/>
        <w:ind w:firstLine="540"/>
        <w:jc w:val="both"/>
      </w:pPr>
      <w:r>
        <w:t>180.3. Федеральный 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</w:t>
      </w:r>
    </w:p>
    <w:p w:rsidR="00897D9C" w:rsidRDefault="00897D9C" w:rsidP="00897D9C">
      <w:pPr>
        <w:pStyle w:val="ConsPlusNormal"/>
        <w:spacing w:before="240"/>
        <w:ind w:firstLine="540"/>
        <w:jc w:val="both"/>
      </w:pPr>
      <w:r>
        <w:t>180.4. Для обучающегося с нарушениями опорно-двигательного аппарата может быть разработан индивидуальный учебный план как на весь период обучения по программе, так и на один год или иной срок.</w:t>
      </w:r>
    </w:p>
    <w:p w:rsidR="00897D9C" w:rsidRDefault="00897D9C" w:rsidP="00897D9C">
      <w:pPr>
        <w:pStyle w:val="ConsPlusNormal"/>
        <w:spacing w:before="240"/>
        <w:ind w:firstLine="540"/>
        <w:jc w:val="both"/>
      </w:pPr>
      <w:r>
        <w:t>Индивидуальный учебный план разрабатывается для обучающихся со стойкими трудностями овладения содержанием адаптированной основной общеобразовательной программы, причины возникновения которых требуют выявления и поиска путей решения; для длительно болеющих обучающихся; обучающихся, поступивших на обучение из других образовательных организаций, в случае обучения в одном классе обучающихся с разными образовательными потребностями и в других случаях, требующих особой индивидуализации образовательного процесса.</w:t>
      </w:r>
    </w:p>
    <w:p w:rsidR="00897D9C" w:rsidRDefault="00897D9C" w:rsidP="00897D9C">
      <w:pPr>
        <w:pStyle w:val="ConsPlusNormal"/>
        <w:spacing w:before="240"/>
        <w:ind w:firstLine="540"/>
        <w:jc w:val="both"/>
      </w:pPr>
      <w:r>
        <w:t>Индивидуальный план предусматривает решение одной или нескольких из ниже указанных задач:</w:t>
      </w:r>
    </w:p>
    <w:p w:rsidR="00897D9C" w:rsidRDefault="00897D9C" w:rsidP="00897D9C">
      <w:pPr>
        <w:pStyle w:val="ConsPlusNormal"/>
        <w:spacing w:before="240"/>
        <w:ind w:firstLine="540"/>
        <w:jc w:val="both"/>
      </w:pPr>
      <w:r>
        <w:t>усиление внимания к обязательным учебным дисциплинам, освоение которых может вызывать у данной группы обучающихся специфически обусловленные или индивидуально ориентированные трудности;</w:t>
      </w:r>
    </w:p>
    <w:p w:rsidR="00897D9C" w:rsidRDefault="00897D9C" w:rsidP="00897D9C">
      <w:pPr>
        <w:pStyle w:val="ConsPlusNormal"/>
        <w:spacing w:before="240"/>
        <w:ind w:firstLine="540"/>
        <w:jc w:val="both"/>
      </w:pPr>
      <w:r>
        <w:t>введение в содержание образовательной программы учебных дисциплин, отвечающих особым образовательным потребностям обучающихся, в том числе потребностям в сохранении и укреплении здоровья;</w:t>
      </w:r>
    </w:p>
    <w:p w:rsidR="00897D9C" w:rsidRDefault="00897D9C" w:rsidP="00897D9C">
      <w:pPr>
        <w:pStyle w:val="ConsPlusNormal"/>
        <w:spacing w:before="240"/>
        <w:ind w:firstLine="540"/>
        <w:jc w:val="both"/>
      </w:pPr>
      <w:r>
        <w:t>проведение коррекционно-развивающих занятий по программе коррекционной работы;</w:t>
      </w:r>
    </w:p>
    <w:p w:rsidR="00897D9C" w:rsidRDefault="00897D9C" w:rsidP="00897D9C">
      <w:pPr>
        <w:pStyle w:val="ConsPlusNormal"/>
        <w:spacing w:before="240"/>
        <w:ind w:firstLine="540"/>
        <w:jc w:val="both"/>
      </w:pPr>
      <w:r>
        <w:t xml:space="preserve">организация и проведение индивидуальных консультаций педагогических работников по обязательным учебным дисциплинам, по темам и разделам, требующим особого </w:t>
      </w:r>
      <w:r>
        <w:lastRenderedPageBreak/>
        <w:t>внимания для пропедевтики возникновения специфически обусловленных или индивидуально ориентированных трудностей в обучении;</w:t>
      </w:r>
    </w:p>
    <w:p w:rsidR="00897D9C" w:rsidRDefault="00897D9C" w:rsidP="00897D9C">
      <w:pPr>
        <w:pStyle w:val="ConsPlusNormal"/>
        <w:spacing w:before="240"/>
        <w:ind w:firstLine="540"/>
        <w:jc w:val="both"/>
      </w:pPr>
      <w:r>
        <w:t>реализация индивидуальной образовательной траектории с учетом интересов, склонностей, способностей (в том числе выдающихся), выбранного обучающимся профиля в обучении.</w:t>
      </w:r>
    </w:p>
    <w:p w:rsidR="00897D9C" w:rsidRDefault="00897D9C" w:rsidP="00897D9C">
      <w:pPr>
        <w:pStyle w:val="ConsPlusNormal"/>
        <w:spacing w:before="240"/>
        <w:ind w:firstLine="540"/>
        <w:jc w:val="both"/>
      </w:pPr>
      <w:r>
        <w:t>180.5. Федеральный учебный план состоит из двух частей: обязательной части и части, формируемой участниками образовательных отношений.</w:t>
      </w:r>
    </w:p>
    <w:p w:rsidR="00897D9C" w:rsidRDefault="00897D9C" w:rsidP="00897D9C">
      <w:pPr>
        <w:pStyle w:val="ConsPlusNormal"/>
        <w:spacing w:before="240"/>
        <w:ind w:firstLine="540"/>
        <w:jc w:val="both"/>
      </w:pPr>
      <w:r>
        <w:t>180.5.1. Обязательная часть федерального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АООП ООО, и учебное время, отводимое на их изучение по классам (годам) обучения.</w:t>
      </w:r>
    </w:p>
    <w:p w:rsidR="00897D9C" w:rsidRDefault="00897D9C" w:rsidP="00897D9C">
      <w:pPr>
        <w:pStyle w:val="ConsPlusNormal"/>
        <w:spacing w:before="240"/>
        <w:ind w:firstLine="540"/>
        <w:jc w:val="both"/>
      </w:pPr>
      <w:r>
        <w:t>180.5.2. Часть федерального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НОДА.</w:t>
      </w:r>
    </w:p>
    <w:p w:rsidR="00897D9C" w:rsidRDefault="00897D9C" w:rsidP="00897D9C">
      <w:pPr>
        <w:pStyle w:val="ConsPlusNormal"/>
        <w:spacing w:before="240"/>
        <w:ind w:firstLine="540"/>
        <w:jc w:val="both"/>
      </w:pPr>
      <w:r>
        <w:t>Время, отводимое на данную часть федерального учебного плана, может быть использовано на:</w:t>
      </w:r>
    </w:p>
    <w:p w:rsidR="00897D9C" w:rsidRDefault="00897D9C" w:rsidP="00897D9C">
      <w:pPr>
        <w:pStyle w:val="ConsPlusNormal"/>
        <w:spacing w:before="240"/>
        <w:ind w:firstLine="540"/>
        <w:jc w:val="both"/>
      </w:pPr>
      <w: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897D9C" w:rsidRDefault="00897D9C" w:rsidP="00897D9C">
      <w:pPr>
        <w:pStyle w:val="ConsPlusNormal"/>
        <w:spacing w:before="240"/>
        <w:ind w:firstLine="540"/>
        <w:jc w:val="both"/>
      </w:pPr>
      <w: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897D9C" w:rsidRDefault="00897D9C" w:rsidP="00897D9C">
      <w:pPr>
        <w:pStyle w:val="ConsPlusNormal"/>
        <w:spacing w:before="240"/>
        <w:ind w:firstLine="540"/>
        <w:jc w:val="both"/>
      </w:pPr>
      <w:r>
        <w:t>другие виды учебной, коррекционно-развивающей, воспитательной, спортивной и иной деятельности обучающихся.</w:t>
      </w:r>
    </w:p>
    <w:p w:rsidR="00897D9C" w:rsidRDefault="00897D9C" w:rsidP="00897D9C">
      <w:pPr>
        <w:pStyle w:val="ConsPlusNormal"/>
        <w:spacing w:before="240"/>
        <w:ind w:firstLine="540"/>
        <w:jc w:val="both"/>
      </w:pPr>
      <w:r>
        <w:t>180.6. Для обучающихся по ФАОП ООО для обучающихся с нарушениями опорно-двигательного аппарата (вариант 6.2) представлен следующий федеральный учебный план (минимальный в расчете на не менее 6086 часов за шесть лет обучения):</w:t>
      </w:r>
    </w:p>
    <w:p w:rsidR="00897D9C" w:rsidRDefault="00897D9C" w:rsidP="00897D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098"/>
        <w:gridCol w:w="605"/>
        <w:gridCol w:w="566"/>
        <w:gridCol w:w="806"/>
        <w:gridCol w:w="706"/>
        <w:gridCol w:w="737"/>
        <w:gridCol w:w="624"/>
        <w:gridCol w:w="850"/>
      </w:tblGrid>
      <w:tr w:rsidR="00897D9C" w:rsidTr="00897D9C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Предметные области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Учебные предметы</w:t>
            </w:r>
          </w:p>
        </w:tc>
        <w:tc>
          <w:tcPr>
            <w:tcW w:w="4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Количество часов 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Всего</w:t>
            </w:r>
          </w:p>
        </w:tc>
      </w:tr>
      <w:tr w:rsidR="00897D9C" w:rsidTr="00897D9C">
        <w:tc>
          <w:tcPr>
            <w:tcW w:w="8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VI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VII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VIII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IX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X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D9C" w:rsidTr="00897D9C">
        <w:tc>
          <w:tcPr>
            <w:tcW w:w="6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Обязательная часть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</w:tr>
      <w:tr w:rsidR="00897D9C" w:rsidTr="00897D9C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Русский язык и литература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Русский язык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23</w:t>
            </w:r>
          </w:p>
        </w:tc>
      </w:tr>
      <w:tr w:rsidR="00897D9C" w:rsidTr="00897D9C">
        <w:tc>
          <w:tcPr>
            <w:tcW w:w="8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Литература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14</w:t>
            </w:r>
          </w:p>
        </w:tc>
      </w:tr>
      <w:tr w:rsidR="00897D9C" w:rsidTr="00897D9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Иностранные языки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Иностранный язык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</w:tr>
      <w:tr w:rsidR="00897D9C" w:rsidTr="00897D9C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lastRenderedPageBreak/>
              <w:t>Математика и информатика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Математика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</w:tr>
      <w:tr w:rsidR="00897D9C" w:rsidTr="00897D9C">
        <w:tc>
          <w:tcPr>
            <w:tcW w:w="8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Алгебра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</w:tr>
      <w:tr w:rsidR="00897D9C" w:rsidTr="00897D9C">
        <w:tc>
          <w:tcPr>
            <w:tcW w:w="8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Вероятность и статистика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</w:tr>
      <w:tr w:rsidR="00897D9C" w:rsidTr="00897D9C">
        <w:tc>
          <w:tcPr>
            <w:tcW w:w="8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Геометрия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</w:tr>
      <w:tr w:rsidR="00897D9C" w:rsidTr="00897D9C">
        <w:tc>
          <w:tcPr>
            <w:tcW w:w="8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Информатика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</w:tr>
      <w:tr w:rsidR="00897D9C" w:rsidTr="00897D9C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Общественно-научные предметы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История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</w:tr>
      <w:tr w:rsidR="00897D9C" w:rsidTr="00897D9C">
        <w:tc>
          <w:tcPr>
            <w:tcW w:w="8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Обществознание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</w:tr>
      <w:tr w:rsidR="00897D9C" w:rsidTr="00897D9C">
        <w:tc>
          <w:tcPr>
            <w:tcW w:w="8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География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</w:tr>
      <w:tr w:rsidR="00897D9C" w:rsidTr="00897D9C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Естественнонаучные предметы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Биология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</w:tr>
      <w:tr w:rsidR="00897D9C" w:rsidTr="00897D9C">
        <w:tc>
          <w:tcPr>
            <w:tcW w:w="8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Химия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</w:tr>
      <w:tr w:rsidR="00897D9C" w:rsidTr="00897D9C">
        <w:tc>
          <w:tcPr>
            <w:tcW w:w="8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Физика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</w:tr>
      <w:tr w:rsidR="00897D9C" w:rsidTr="00897D9C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Искусство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Изобразительное искусство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</w:tr>
      <w:tr w:rsidR="00897D9C" w:rsidTr="00897D9C">
        <w:tc>
          <w:tcPr>
            <w:tcW w:w="8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Музыка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</w:tr>
      <w:tr w:rsidR="00897D9C" w:rsidTr="00897D9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Технология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Технология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</w:tr>
      <w:tr w:rsidR="00897D9C" w:rsidTr="00897D9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Физическая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Основы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</w:tr>
      <w:tr w:rsidR="00897D9C" w:rsidTr="00897D9C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культура и основы безопасности жизнедеятельности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безопасности жизнедеятельности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</w:tr>
      <w:tr w:rsidR="00897D9C" w:rsidTr="00897D9C">
        <w:tc>
          <w:tcPr>
            <w:tcW w:w="8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Адаптивная физическая культура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</w:tr>
      <w:tr w:rsidR="00897D9C" w:rsidTr="00897D9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ОДНКР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897D9C" w:rsidTr="00897D9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9C" w:rsidRDefault="00897D9C">
            <w:pPr>
              <w:pStyle w:val="ConsPlusNormal"/>
              <w:spacing w:line="276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Итого: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167</w:t>
            </w:r>
          </w:p>
        </w:tc>
      </w:tr>
      <w:tr w:rsidR="00897D9C" w:rsidTr="00897D9C"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Часть учебного плана, формируемая участниками образовательных отношений при 5-дневной учебной неделе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</w:tr>
      <w:tr w:rsidR="00897D9C" w:rsidTr="00897D9C"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lastRenderedPageBreak/>
              <w:t>Предельно допустимая учебная нагрузка при 5-дневной учебной неделе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179</w:t>
            </w:r>
          </w:p>
        </w:tc>
      </w:tr>
      <w:tr w:rsidR="00897D9C" w:rsidTr="00897D9C">
        <w:tc>
          <w:tcPr>
            <w:tcW w:w="8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Внеурочная деятельность</w:t>
            </w:r>
          </w:p>
        </w:tc>
      </w:tr>
      <w:tr w:rsidR="00897D9C" w:rsidTr="00897D9C"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Обязательные занятия по программе коррекционной работы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</w:tr>
      <w:tr w:rsidR="00897D9C" w:rsidTr="00897D9C"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9C" w:rsidRDefault="00897D9C">
            <w:pPr>
              <w:pStyle w:val="ConsPlusNormal"/>
              <w:spacing w:line="276" w:lineRule="auto"/>
            </w:pPr>
            <w:r>
              <w:t>Занятия по направлениям внеурочной деятельности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9C" w:rsidRDefault="00897D9C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</w:tr>
    </w:tbl>
    <w:p w:rsidR="00897D9C" w:rsidRDefault="00897D9C" w:rsidP="00897D9C">
      <w:pPr>
        <w:pStyle w:val="ConsPlusNormal"/>
        <w:jc w:val="both"/>
      </w:pPr>
    </w:p>
    <w:p w:rsidR="00897D9C" w:rsidRDefault="00897D9C" w:rsidP="00897D9C">
      <w:pPr>
        <w:pStyle w:val="ConsPlusNormal"/>
        <w:ind w:firstLine="540"/>
        <w:jc w:val="both"/>
      </w:pPr>
      <w:r>
        <w:t>В учебном плане количество часов в неделю на коррекционно-развивающие курсы указано на одного обучающегося.</w:t>
      </w:r>
    </w:p>
    <w:p w:rsidR="00897D9C" w:rsidRDefault="00897D9C" w:rsidP="00897D9C">
      <w:pPr>
        <w:pStyle w:val="ConsPlusNormal"/>
        <w:jc w:val="both"/>
      </w:pPr>
    </w:p>
    <w:p w:rsidR="002E2F97" w:rsidRDefault="002E2F97"/>
    <w:sectPr w:rsidR="002E2F97" w:rsidSect="0052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9C"/>
    <w:rsid w:val="002E2F97"/>
    <w:rsid w:val="004C67BE"/>
    <w:rsid w:val="00525C63"/>
    <w:rsid w:val="00766B7A"/>
    <w:rsid w:val="0089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528B9-32E6-43C3-B287-845A2185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D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97D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demo=2&amp;base=LAW&amp;n=435192&amp;date=30.04.2023&amp;dst=10001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BOSS</cp:lastModifiedBy>
  <cp:revision>2</cp:revision>
  <dcterms:created xsi:type="dcterms:W3CDTF">2024-06-27T10:18:00Z</dcterms:created>
  <dcterms:modified xsi:type="dcterms:W3CDTF">2024-06-27T10:18:00Z</dcterms:modified>
</cp:coreProperties>
</file>