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C7" w:rsidRDefault="00FF5BC3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161290" distL="1009015" distR="0" simplePos="0" relativeHeight="125829378" behindDoc="0" locked="0" layoutInCell="1" allowOverlap="1">
            <wp:simplePos x="0" y="0"/>
            <wp:positionH relativeFrom="page">
              <wp:posOffset>3837940</wp:posOffset>
            </wp:positionH>
            <wp:positionV relativeFrom="paragraph">
              <wp:posOffset>12700</wp:posOffset>
            </wp:positionV>
            <wp:extent cx="2834640" cy="1444625"/>
            <wp:effectExtent l="0" t="0" r="0" b="0"/>
            <wp:wrapTight wrapText="right">
              <wp:wrapPolygon edited="0">
                <wp:start x="0" y="0"/>
                <wp:lineTo x="16351" y="0"/>
                <wp:lineTo x="16351" y="6713"/>
                <wp:lineTo x="17559" y="6713"/>
                <wp:lineTo x="17559" y="9225"/>
                <wp:lineTo x="17791" y="9225"/>
                <wp:lineTo x="17791" y="10549"/>
                <wp:lineTo x="21600" y="10549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83464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1433195</wp:posOffset>
                </wp:positionV>
                <wp:extent cx="2636520" cy="18288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7EC7" w:rsidRDefault="00FF5BC3">
                            <w:pPr>
                              <w:pStyle w:val="a4"/>
                            </w:pPr>
                            <w:r>
                              <w:t>об индивидуальном обучении на дому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2.75pt;margin-top:112.85000000000001pt;width:207.59999999999999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 индивидуальном обучении на дому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7EC7" w:rsidRDefault="00FF5BC3">
      <w:pPr>
        <w:pStyle w:val="1"/>
        <w:spacing w:after="1360" w:line="290" w:lineRule="auto"/>
        <w:jc w:val="right"/>
      </w:pPr>
      <w:r>
        <w:t>УТВЕРЖДАЮ №6 с.п. Экажево М.Муталиева/ 2023г.</w:t>
      </w:r>
    </w:p>
    <w:p w:rsidR="007B7EC7" w:rsidRDefault="00FF5BC3">
      <w:pPr>
        <w:pStyle w:val="11"/>
        <w:keepNext/>
        <w:keepLines/>
        <w:numPr>
          <w:ilvl w:val="0"/>
          <w:numId w:val="1"/>
        </w:numPr>
        <w:tabs>
          <w:tab w:val="left" w:pos="474"/>
        </w:tabs>
        <w:spacing w:line="259" w:lineRule="auto"/>
        <w:ind w:left="0"/>
      </w:pPr>
      <w:bookmarkStart w:id="1" w:name="bookmark0"/>
      <w:r>
        <w:t>Общие положения</w:t>
      </w:r>
      <w:bookmarkEnd w:id="1"/>
    </w:p>
    <w:p w:rsidR="007B7EC7" w:rsidRDefault="00FF5BC3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rPr>
          <w:b/>
          <w:bCs/>
        </w:rPr>
        <w:t xml:space="preserve">Обучение на дому - </w:t>
      </w:r>
      <w:r>
        <w:t xml:space="preserve">это форма образования, которую ребенок получает в домашних условиях, а сам процесс обучения осуществляется по индивидуальному учебному плану. </w:t>
      </w:r>
      <w:r>
        <w:rPr>
          <w:b/>
          <w:bCs/>
        </w:rPr>
        <w:t xml:space="preserve">Задачей индивидуального обучения </w:t>
      </w:r>
      <w:r>
        <w:t>на дому является освоение обучающимися образовательных программ в рамках федераль</w:t>
      </w:r>
      <w:r>
        <w:t>ного государственного образовательного стандарта.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74"/>
        </w:tabs>
        <w:jc w:val="both"/>
      </w:pPr>
      <w:r>
        <w:t xml:space="preserve">Организацию индивидуального обучения на </w:t>
      </w:r>
      <w:r>
        <w:t>дому регламентируют:</w:t>
      </w:r>
    </w:p>
    <w:p w:rsidR="007B7EC7" w:rsidRDefault="00FF5BC3">
      <w:pPr>
        <w:pStyle w:val="1"/>
        <w:numPr>
          <w:ilvl w:val="0"/>
          <w:numId w:val="2"/>
        </w:numPr>
        <w:tabs>
          <w:tab w:val="left" w:pos="790"/>
        </w:tabs>
        <w:ind w:left="780" w:hanging="340"/>
        <w:jc w:val="both"/>
      </w:pPr>
      <w:r>
        <w:t>Федеральный закон от 29 декабря 2012 года №273-Ф3 «Об образовании в Российской Федерации»;</w:t>
      </w:r>
    </w:p>
    <w:p w:rsidR="007B7EC7" w:rsidRDefault="00FF5BC3">
      <w:pPr>
        <w:pStyle w:val="1"/>
        <w:numPr>
          <w:ilvl w:val="0"/>
          <w:numId w:val="2"/>
        </w:numPr>
        <w:tabs>
          <w:tab w:val="left" w:pos="790"/>
        </w:tabs>
        <w:ind w:left="780" w:hanging="340"/>
        <w:jc w:val="both"/>
      </w:pPr>
      <w:r>
        <w:t>Приказ Минздрава России от 30.Об.2016г. № 436н «Об утверждении перечня заболеваний, наличие которых дает право на обучение по основным общеобраз</w:t>
      </w:r>
      <w:r>
        <w:t>овательным программам на дому».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86"/>
        </w:tabs>
        <w:jc w:val="both"/>
      </w:pPr>
      <w:r>
        <w:t>Организация образовательного процесса может иметь свои особенности в зависимости от психофизического развития и возможностей обучающихся. Этими особенностями могут быть, разные сроки освоения образовательных программ; вариат</w:t>
      </w:r>
      <w:r>
        <w:t>ивность организации занятий с детьми гибкость моделирования учебного плана.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>Выбор учебного плана осуществляется совместно с родителями (законными представителями) на основании психолого-медико-педагогических рекомендаций и утверждается приказом директора ш</w:t>
      </w:r>
      <w:r>
        <w:t>колы.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74"/>
        </w:tabs>
        <w:spacing w:after="280"/>
        <w:jc w:val="both"/>
      </w:pPr>
      <w:r>
        <w:t>Утверждение программы обучения осуществляется на основании психолого-медико</w:t>
      </w:r>
      <w:r>
        <w:softHyphen/>
        <w:t>педагогических рекомендаций и утверждается приказом директора школы.</w:t>
      </w:r>
    </w:p>
    <w:p w:rsidR="007B7EC7" w:rsidRDefault="00FF5BC3">
      <w:pPr>
        <w:pStyle w:val="11"/>
        <w:keepNext/>
        <w:keepLines/>
        <w:numPr>
          <w:ilvl w:val="0"/>
          <w:numId w:val="1"/>
        </w:numPr>
        <w:tabs>
          <w:tab w:val="left" w:pos="474"/>
        </w:tabs>
        <w:spacing w:line="259" w:lineRule="auto"/>
        <w:ind w:left="0"/>
      </w:pPr>
      <w:bookmarkStart w:id="2" w:name="bookmark2"/>
      <w:r>
        <w:t>Организация индивидуального обучения на дому</w:t>
      </w:r>
      <w:bookmarkEnd w:id="2"/>
    </w:p>
    <w:p w:rsidR="007B7EC7" w:rsidRDefault="00FF5BC3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>Индивидуальное обучение на дому может быть организовано на в</w:t>
      </w:r>
      <w:r>
        <w:t>сех уровнях образования, причем сама организация обучения на дому осуществляется образовательным учреждением, в котором обучается данный ребенок.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 xml:space="preserve">Основанием для организации индивидуального обучения на дому является письменное заявление родителей (законных </w:t>
      </w:r>
      <w:r>
        <w:t>представителей) на имя директора образовательного учреждения, а также медицинская справка (заключение) лечебного учреждения, копия справки об инвалидности (если имеется) и решение ПМПКа. На их основе (копии справок прилагаются), составляется индивидуальный</w:t>
      </w:r>
      <w:r>
        <w:t xml:space="preserve"> учебный план, который согласуется и подписывается родителями (законными представителями), расписание занятий на каждого ученика отдельно. По представленным документам директором школы издается приказ об организации индивидуального обучения детей на дому, </w:t>
      </w:r>
      <w:r>
        <w:t>что является основанием назначения учителей и их тарификации, которые будут заниматься с обучающимися.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>Отношения между образовательной организацией и родителями обучающихся индивидуально на дому и условия организации образовательного процесса регламентирую</w:t>
      </w:r>
      <w:r>
        <w:t>тся локальным актом школы.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98"/>
        </w:tabs>
        <w:spacing w:line="262" w:lineRule="auto"/>
        <w:jc w:val="both"/>
      </w:pPr>
      <w:r>
        <w:t>При определении учебной нагрузки детям, находящимся на индивидуальном обучении на дому, в том числе детям-инвалидам образовательная организация руководствуется федеральными государственными образовательными стандартами общего обр</w:t>
      </w:r>
      <w:r>
        <w:t>азования, постановлением Главного государственного санитарного врача Российской Федерации от 29 декабря 2010 г. № 189 «Об утверждении СанПиН 2.4.2.2821 - 10 «Санитарно-эпидемиологические требования к условиям и организации обучения в общеобразовательных уч</w:t>
      </w:r>
      <w:r>
        <w:t>реждениях», а также методическими рекомендациями по организации обучения на дому детей-инвалидов с использованием дистанционных образовательных технологий от 10 декабря 2012 г. № 07 -832.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98"/>
        </w:tabs>
        <w:spacing w:line="262" w:lineRule="auto"/>
        <w:jc w:val="both"/>
      </w:pPr>
      <w:r>
        <w:t>При назначении учителей, которые будут заниматься с детьми, преимуще</w:t>
      </w:r>
      <w:r>
        <w:t xml:space="preserve">ство отдается педагогам,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</w:t>
      </w:r>
      <w:r>
        <w:lastRenderedPageBreak/>
        <w:t>работников, не работающих в данном учр</w:t>
      </w:r>
      <w:r>
        <w:t>еждении.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98"/>
        </w:tabs>
        <w:spacing w:line="262" w:lineRule="auto"/>
        <w:jc w:val="both"/>
      </w:pPr>
      <w:r>
        <w:t>При организации обучения на дому школа:</w:t>
      </w:r>
    </w:p>
    <w:p w:rsidR="007B7EC7" w:rsidRDefault="00FF5BC3">
      <w:pPr>
        <w:pStyle w:val="1"/>
        <w:numPr>
          <w:ilvl w:val="0"/>
          <w:numId w:val="3"/>
        </w:numPr>
        <w:tabs>
          <w:tab w:val="left" w:pos="207"/>
        </w:tabs>
        <w:spacing w:line="262" w:lineRule="auto"/>
        <w:jc w:val="both"/>
      </w:pPr>
      <w:r>
        <w:t>предоставляет обучающимся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7B7EC7" w:rsidRDefault="00FF5BC3">
      <w:pPr>
        <w:pStyle w:val="1"/>
        <w:numPr>
          <w:ilvl w:val="0"/>
          <w:numId w:val="3"/>
        </w:numPr>
        <w:tabs>
          <w:tab w:val="left" w:pos="202"/>
        </w:tabs>
        <w:spacing w:line="262" w:lineRule="auto"/>
        <w:jc w:val="both"/>
      </w:pPr>
      <w:r>
        <w:t>о</w:t>
      </w:r>
      <w:r>
        <w:t>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программ:</w:t>
      </w:r>
    </w:p>
    <w:p w:rsidR="007B7EC7" w:rsidRDefault="00FF5BC3">
      <w:pPr>
        <w:pStyle w:val="1"/>
        <w:numPr>
          <w:ilvl w:val="0"/>
          <w:numId w:val="3"/>
        </w:numPr>
        <w:tabs>
          <w:tab w:val="left" w:pos="198"/>
        </w:tabs>
        <w:spacing w:line="262" w:lineRule="auto"/>
        <w:jc w:val="both"/>
      </w:pPr>
      <w:r>
        <w:t>оказывает психолого-педагогическую поддержку обучающимся.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98"/>
        </w:tabs>
        <w:spacing w:line="262" w:lineRule="auto"/>
        <w:jc w:val="both"/>
      </w:pPr>
      <w:r>
        <w:t>Текущий контроль и промежуточная</w:t>
      </w:r>
      <w:r>
        <w:t xml:space="preserve"> аттестация осуществляется согласно Положению «О формах, периодичности и порядке текущего контроля успеваемости и промежуточной аттестации обучающихся»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98"/>
        </w:tabs>
        <w:spacing w:line="262" w:lineRule="auto"/>
        <w:jc w:val="both"/>
      </w:pPr>
      <w:r>
        <w:t>По завершении обучающимися на дому освоения основных образовательных программ основного общего образован</w:t>
      </w:r>
      <w:r>
        <w:t>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98"/>
        </w:tabs>
        <w:spacing w:after="260" w:line="262" w:lineRule="auto"/>
        <w:jc w:val="both"/>
      </w:pPr>
      <w:r>
        <w:t>Обучающимся, успешно прошедшим государственную итоговую аттестацию, образовательная организация выдает документы об образовании.</w:t>
      </w:r>
    </w:p>
    <w:p w:rsidR="007B7EC7" w:rsidRDefault="00FF5BC3">
      <w:pPr>
        <w:pStyle w:val="11"/>
        <w:keepNext/>
        <w:keepLines/>
        <w:numPr>
          <w:ilvl w:val="0"/>
          <w:numId w:val="1"/>
        </w:numPr>
        <w:tabs>
          <w:tab w:val="left" w:pos="498"/>
        </w:tabs>
        <w:spacing w:line="259" w:lineRule="auto"/>
        <w:ind w:left="0"/>
      </w:pPr>
      <w:bookmarkStart w:id="3" w:name="bookmark4"/>
      <w:r>
        <w:t>Фин</w:t>
      </w:r>
      <w:r>
        <w:t>ансовое обеспечение индивидуального обучения детей на дому</w:t>
      </w:r>
      <w:bookmarkEnd w:id="3"/>
    </w:p>
    <w:p w:rsidR="007B7EC7" w:rsidRDefault="00FF5BC3">
      <w:pPr>
        <w:pStyle w:val="1"/>
        <w:numPr>
          <w:ilvl w:val="1"/>
          <w:numId w:val="1"/>
        </w:numPr>
        <w:tabs>
          <w:tab w:val="left" w:pos="498"/>
        </w:tabs>
        <w:jc w:val="both"/>
      </w:pPr>
      <w:r>
        <w:t>Если период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</w:t>
      </w:r>
      <w:r>
        <w:t>ючается в тарификацию.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98"/>
        </w:tabs>
        <w:jc w:val="both"/>
      </w:pPr>
      <w:r>
        <w:t>Во время нетрудоспособности учителя администрация школы с учетом кадровых возможностей обязана произвести замещение занятий с больным учеником другим учителем. Если сроки проведения уроков переносятся на другое время, они согласуется</w:t>
      </w:r>
      <w:r>
        <w:t xml:space="preserve"> с родителями (законными представителями), издается приказ по школе о переносе занятий с указанием точного времени.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98"/>
        </w:tabs>
        <w:jc w:val="both"/>
      </w:pPr>
      <w:r>
        <w:t xml:space="preserve">В случае болезни ученика учитель, труд которого оплачивается по тарификации, обязан отработать пропущенные часы. Сроки отработки </w:t>
      </w:r>
      <w:r>
        <w:t>согласовываются с родителями (законными представителями).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98"/>
        </w:tabs>
        <w:spacing w:after="260"/>
        <w:jc w:val="both"/>
      </w:pPr>
      <w:r>
        <w:t>В случае, когда проведение занятий с больным учеником прекращается раньше срока, администрация образовательного учреждения представляет в бухгалтерию приказ о снятии учебной нагрузки.</w:t>
      </w:r>
    </w:p>
    <w:p w:rsidR="007B7EC7" w:rsidRDefault="00FF5BC3">
      <w:pPr>
        <w:pStyle w:val="11"/>
        <w:keepNext/>
        <w:keepLines/>
        <w:numPr>
          <w:ilvl w:val="0"/>
          <w:numId w:val="1"/>
        </w:numPr>
        <w:tabs>
          <w:tab w:val="left" w:pos="826"/>
        </w:tabs>
        <w:spacing w:line="266" w:lineRule="auto"/>
        <w:ind w:left="2660" w:hanging="2300"/>
        <w:jc w:val="left"/>
      </w:pPr>
      <w:bookmarkStart w:id="4" w:name="bookmark6"/>
      <w:r>
        <w:t>Права и обязан</w:t>
      </w:r>
      <w:r>
        <w:t>ности участников образовательного процесса, реализуемого в форме индивидуального обучения на дому</w:t>
      </w:r>
      <w:bookmarkEnd w:id="4"/>
    </w:p>
    <w:p w:rsidR="007B7EC7" w:rsidRDefault="00FF5BC3">
      <w:pPr>
        <w:pStyle w:val="1"/>
        <w:numPr>
          <w:ilvl w:val="1"/>
          <w:numId w:val="1"/>
        </w:numPr>
        <w:tabs>
          <w:tab w:val="left" w:pos="498"/>
        </w:tabs>
        <w:spacing w:line="266" w:lineRule="auto"/>
      </w:pPr>
      <w:r>
        <w:t>Участниками образовательного процесса, реализуемого в форме индивидуального обучения на дому, являются обучающиеся, их родители (законные представители), педа</w:t>
      </w:r>
      <w:r>
        <w:t>гогические работники (учителя, администрация школы).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498"/>
        </w:tabs>
        <w:spacing w:line="266" w:lineRule="auto"/>
      </w:pPr>
      <w:r>
        <w:t>Права и обязанности обучающихся.</w:t>
      </w:r>
    </w:p>
    <w:p w:rsidR="007B7EC7" w:rsidRDefault="00FF5BC3">
      <w:pPr>
        <w:pStyle w:val="1"/>
        <w:numPr>
          <w:ilvl w:val="2"/>
          <w:numId w:val="1"/>
        </w:numPr>
        <w:tabs>
          <w:tab w:val="left" w:pos="654"/>
        </w:tabs>
        <w:spacing w:after="260" w:line="266" w:lineRule="auto"/>
      </w:pPr>
      <w:r>
        <w:t xml:space="preserve">Обучающийся в форме индивидуального обучения на дому </w:t>
      </w:r>
      <w:r>
        <w:rPr>
          <w:b/>
          <w:bCs/>
        </w:rPr>
        <w:t>имеет право:</w:t>
      </w:r>
    </w:p>
    <w:p w:rsidR="007B7EC7" w:rsidRDefault="00FF5BC3">
      <w:pPr>
        <w:pStyle w:val="1"/>
        <w:numPr>
          <w:ilvl w:val="0"/>
          <w:numId w:val="4"/>
        </w:numPr>
        <w:tabs>
          <w:tab w:val="left" w:pos="422"/>
        </w:tabs>
        <w:spacing w:line="283" w:lineRule="auto"/>
      </w:pPr>
      <w:r>
        <w:t>получать полное общее образование в соответствии с федеральным государственным стандартом;</w:t>
      </w:r>
    </w:p>
    <w:p w:rsidR="007B7EC7" w:rsidRDefault="00FF5BC3">
      <w:pPr>
        <w:pStyle w:val="1"/>
        <w:numPr>
          <w:ilvl w:val="0"/>
          <w:numId w:val="4"/>
        </w:numPr>
        <w:tabs>
          <w:tab w:val="left" w:pos="422"/>
        </w:tabs>
      </w:pPr>
      <w:r>
        <w:t xml:space="preserve">вносить </w:t>
      </w:r>
      <w:r>
        <w:t>предложения по совершенствованию образовательного процесса;</w:t>
      </w:r>
    </w:p>
    <w:p w:rsidR="007B7EC7" w:rsidRDefault="00FF5BC3">
      <w:pPr>
        <w:pStyle w:val="1"/>
        <w:numPr>
          <w:ilvl w:val="0"/>
          <w:numId w:val="4"/>
        </w:numPr>
        <w:tabs>
          <w:tab w:val="left" w:pos="427"/>
        </w:tabs>
      </w:pPr>
      <w:r>
        <w:t>на уважение человеческого достоинства, свободное выражение собственных взглядов и убеждений, свободу информации, а также - моральное и материальное поощрение за успехи в обучении.</w:t>
      </w:r>
    </w:p>
    <w:p w:rsidR="007B7EC7" w:rsidRDefault="00FF5BC3">
      <w:pPr>
        <w:pStyle w:val="1"/>
        <w:numPr>
          <w:ilvl w:val="2"/>
          <w:numId w:val="1"/>
        </w:numPr>
        <w:tabs>
          <w:tab w:val="left" w:pos="710"/>
        </w:tabs>
      </w:pPr>
      <w:r>
        <w:t>Обучающийся в фо</w:t>
      </w:r>
      <w:r>
        <w:t xml:space="preserve">рме индивидуального обучения на дому </w:t>
      </w:r>
      <w:r>
        <w:rPr>
          <w:b/>
          <w:bCs/>
        </w:rPr>
        <w:t>обязан:</w:t>
      </w:r>
    </w:p>
    <w:p w:rsidR="007B7EC7" w:rsidRDefault="00FF5BC3">
      <w:pPr>
        <w:pStyle w:val="1"/>
        <w:numPr>
          <w:ilvl w:val="0"/>
          <w:numId w:val="5"/>
        </w:numPr>
        <w:tabs>
          <w:tab w:val="left" w:pos="432"/>
        </w:tabs>
      </w:pPr>
      <w:r>
        <w:t>соблюдать требования образовательного учреждения, прописанные в локальных актах школы;</w:t>
      </w:r>
    </w:p>
    <w:p w:rsidR="007B7EC7" w:rsidRDefault="00FF5BC3">
      <w:pPr>
        <w:pStyle w:val="1"/>
        <w:numPr>
          <w:ilvl w:val="0"/>
          <w:numId w:val="5"/>
        </w:numPr>
        <w:tabs>
          <w:tab w:val="left" w:pos="432"/>
        </w:tabs>
      </w:pPr>
      <w:r>
        <w:t>добросовестно учиться, стремиться к сознательному и творческому освоению образовательных программ;</w:t>
      </w:r>
    </w:p>
    <w:p w:rsidR="007B7EC7" w:rsidRDefault="00FF5BC3">
      <w:pPr>
        <w:pStyle w:val="1"/>
        <w:numPr>
          <w:ilvl w:val="0"/>
          <w:numId w:val="5"/>
        </w:numPr>
        <w:tabs>
          <w:tab w:val="left" w:pos="427"/>
        </w:tabs>
      </w:pPr>
      <w:r>
        <w:t>уважать честь и достоинст</w:t>
      </w:r>
      <w:r>
        <w:t>во работников образовательного учреждения;</w:t>
      </w:r>
    </w:p>
    <w:p w:rsidR="007B7EC7" w:rsidRDefault="00FF5BC3">
      <w:pPr>
        <w:pStyle w:val="1"/>
        <w:numPr>
          <w:ilvl w:val="0"/>
          <w:numId w:val="5"/>
        </w:numPr>
        <w:tabs>
          <w:tab w:val="left" w:pos="432"/>
        </w:tabs>
      </w:pPr>
      <w:r>
        <w:t>соблюдать расписание занятий;</w:t>
      </w:r>
    </w:p>
    <w:p w:rsidR="007B7EC7" w:rsidRDefault="00FF5BC3">
      <w:pPr>
        <w:pStyle w:val="1"/>
        <w:numPr>
          <w:ilvl w:val="0"/>
          <w:numId w:val="5"/>
        </w:numPr>
        <w:tabs>
          <w:tab w:val="left" w:pos="427"/>
        </w:tabs>
      </w:pPr>
      <w:r>
        <w:t>находиться дома в часы, отведенные для занятий согласно индивидуальному расписанию;</w:t>
      </w:r>
    </w:p>
    <w:p w:rsidR="007B7EC7" w:rsidRDefault="00FF5BC3">
      <w:pPr>
        <w:pStyle w:val="1"/>
        <w:numPr>
          <w:ilvl w:val="2"/>
          <w:numId w:val="1"/>
        </w:numPr>
        <w:tabs>
          <w:tab w:val="left" w:pos="610"/>
        </w:tabs>
      </w:pPr>
      <w:r>
        <w:t>вести тетради (если нет соответствующих медицинских ограничений).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523"/>
        </w:tabs>
      </w:pPr>
      <w:r>
        <w:t xml:space="preserve">Права и обязанности родителей </w:t>
      </w:r>
      <w:r>
        <w:t>(законных представителей)</w:t>
      </w:r>
    </w:p>
    <w:p w:rsidR="007B7EC7" w:rsidRDefault="00FF5BC3">
      <w:pPr>
        <w:pStyle w:val="1"/>
      </w:pPr>
      <w:r>
        <w:t xml:space="preserve">Родители (законные представители) детей </w:t>
      </w:r>
      <w:r>
        <w:rPr>
          <w:b/>
          <w:bCs/>
        </w:rPr>
        <w:t>имеют право:</w:t>
      </w:r>
    </w:p>
    <w:p w:rsidR="007B7EC7" w:rsidRDefault="00FF5BC3">
      <w:pPr>
        <w:pStyle w:val="1"/>
        <w:numPr>
          <w:ilvl w:val="0"/>
          <w:numId w:val="6"/>
        </w:numPr>
        <w:tabs>
          <w:tab w:val="left" w:pos="432"/>
        </w:tabs>
      </w:pPr>
      <w:r>
        <w:t>защищать законные права ребенка;</w:t>
      </w:r>
    </w:p>
    <w:p w:rsidR="007B7EC7" w:rsidRDefault="00FF5BC3">
      <w:pPr>
        <w:pStyle w:val="1"/>
        <w:numPr>
          <w:ilvl w:val="0"/>
          <w:numId w:val="6"/>
        </w:numPr>
        <w:tabs>
          <w:tab w:val="left" w:pos="422"/>
        </w:tabs>
      </w:pPr>
      <w:r>
        <w:t>вносить предложения по организации образовательного процесса и содержанию образовательных программ, аргументировав их необходимость, но с учетом</w:t>
      </w:r>
      <w:r>
        <w:t xml:space="preserve"> физиологических возможностей, </w:t>
      </w:r>
      <w:r>
        <w:lastRenderedPageBreak/>
        <w:t>интеллектуальных способностей и творческих интересов ребенка;</w:t>
      </w:r>
    </w:p>
    <w:p w:rsidR="007B7EC7" w:rsidRDefault="00FF5BC3">
      <w:pPr>
        <w:pStyle w:val="1"/>
        <w:numPr>
          <w:ilvl w:val="0"/>
          <w:numId w:val="6"/>
        </w:numPr>
        <w:tabs>
          <w:tab w:val="left" w:pos="422"/>
        </w:tabs>
      </w:pPr>
      <w:r>
        <w:t>обращаться для разрешения конфликтных ситуаций к администрации образовательного учреждения, в управление образования;</w:t>
      </w:r>
    </w:p>
    <w:p w:rsidR="007B7EC7" w:rsidRDefault="00FF5BC3">
      <w:pPr>
        <w:pStyle w:val="1"/>
        <w:numPr>
          <w:ilvl w:val="0"/>
          <w:numId w:val="6"/>
        </w:numPr>
        <w:tabs>
          <w:tab w:val="left" w:pos="427"/>
        </w:tabs>
      </w:pPr>
      <w:r>
        <w:t>присутствовать на занятиях с обоюдного соглас</w:t>
      </w:r>
      <w:r>
        <w:t>ия с администрацией образовательного учреждения;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523"/>
        </w:tabs>
      </w:pPr>
      <w:r>
        <w:t xml:space="preserve">Родители (законные представители) детей </w:t>
      </w:r>
      <w:r>
        <w:rPr>
          <w:b/>
          <w:bCs/>
        </w:rPr>
        <w:t>обязаны:</w:t>
      </w:r>
    </w:p>
    <w:p w:rsidR="007B7EC7" w:rsidRDefault="00FF5BC3">
      <w:pPr>
        <w:pStyle w:val="1"/>
        <w:numPr>
          <w:ilvl w:val="0"/>
          <w:numId w:val="7"/>
        </w:numPr>
        <w:tabs>
          <w:tab w:val="left" w:pos="432"/>
        </w:tabs>
      </w:pPr>
      <w:r>
        <w:t>выполнять требования образовательного учреждения, прописанные в локальных актах школы;</w:t>
      </w:r>
    </w:p>
    <w:p w:rsidR="007B7EC7" w:rsidRDefault="00FF5BC3">
      <w:pPr>
        <w:pStyle w:val="1"/>
        <w:numPr>
          <w:ilvl w:val="0"/>
          <w:numId w:val="7"/>
        </w:numPr>
        <w:tabs>
          <w:tab w:val="left" w:pos="427"/>
        </w:tabs>
        <w:spacing w:line="254" w:lineRule="auto"/>
      </w:pPr>
      <w:r>
        <w:t>поддерживать и стимулировать интерес ребенка к процессу образования;</w:t>
      </w:r>
    </w:p>
    <w:p w:rsidR="007B7EC7" w:rsidRDefault="00FF5BC3">
      <w:pPr>
        <w:pStyle w:val="1"/>
        <w:numPr>
          <w:ilvl w:val="0"/>
          <w:numId w:val="7"/>
        </w:numPr>
        <w:tabs>
          <w:tab w:val="left" w:pos="427"/>
        </w:tabs>
        <w:spacing w:line="254" w:lineRule="auto"/>
      </w:pPr>
      <w:r>
        <w:t>св</w:t>
      </w:r>
      <w:r>
        <w:t>оевременно информировать учителя о рекомендациях врача, особенностях режима дня ребенка, а образовательное учреждение - об отмене или возобновлении занятий (по уважительным причинам);</w:t>
      </w:r>
    </w:p>
    <w:p w:rsidR="007B7EC7" w:rsidRDefault="00FF5BC3">
      <w:pPr>
        <w:pStyle w:val="1"/>
        <w:numPr>
          <w:ilvl w:val="0"/>
          <w:numId w:val="7"/>
        </w:numPr>
        <w:tabs>
          <w:tab w:val="left" w:pos="427"/>
        </w:tabs>
        <w:spacing w:after="40" w:line="240" w:lineRule="auto"/>
      </w:pPr>
      <w:r>
        <w:t>создавать для ребенка и учителя оптимальные рабочие условия для проведен</w:t>
      </w:r>
      <w:r>
        <w:t>ия занятий дома;</w:t>
      </w:r>
    </w:p>
    <w:p w:rsidR="007B7EC7" w:rsidRDefault="00FF5BC3">
      <w:pPr>
        <w:pStyle w:val="1"/>
        <w:numPr>
          <w:ilvl w:val="0"/>
          <w:numId w:val="7"/>
        </w:numPr>
        <w:tabs>
          <w:tab w:val="left" w:pos="427"/>
        </w:tabs>
        <w:spacing w:line="240" w:lineRule="auto"/>
      </w:pPr>
      <w:r>
        <w:t>контролировать ведение дневника, выполнение домашних заданий;</w:t>
      </w:r>
    </w:p>
    <w:p w:rsidR="007B7EC7" w:rsidRDefault="00FF5BC3">
      <w:pPr>
        <w:pStyle w:val="1"/>
        <w:numPr>
          <w:ilvl w:val="0"/>
          <w:numId w:val="7"/>
        </w:numPr>
        <w:tabs>
          <w:tab w:val="left" w:pos="422"/>
        </w:tabs>
        <w:spacing w:line="240" w:lineRule="auto"/>
      </w:pPr>
      <w:r>
        <w:t>своевременно расписываться в журнале учета проводимых занятий (после каждого проведенного урока).</w:t>
      </w:r>
    </w:p>
    <w:p w:rsidR="007B7EC7" w:rsidRDefault="00FF5BC3">
      <w:pPr>
        <w:pStyle w:val="1"/>
        <w:numPr>
          <w:ilvl w:val="1"/>
          <w:numId w:val="1"/>
        </w:numPr>
        <w:tabs>
          <w:tab w:val="left" w:pos="523"/>
        </w:tabs>
        <w:spacing w:line="252" w:lineRule="auto"/>
      </w:pPr>
      <w:r>
        <w:t>Права и обязанности педагогических работников.</w:t>
      </w:r>
    </w:p>
    <w:p w:rsidR="007B7EC7" w:rsidRDefault="00FF5BC3">
      <w:pPr>
        <w:pStyle w:val="1"/>
        <w:spacing w:line="252" w:lineRule="auto"/>
      </w:pPr>
      <w:r>
        <w:t xml:space="preserve">Педагогический работник </w:t>
      </w:r>
      <w:r>
        <w:t>образовательного учреждения имеет права, предусмотренные Законом «Об образовании в Российской Федерации» от 29 декабря 2012г. № 273-ФЗ.</w:t>
      </w:r>
    </w:p>
    <w:p w:rsidR="007B7EC7" w:rsidRDefault="00FF5BC3">
      <w:pPr>
        <w:pStyle w:val="1"/>
        <w:numPr>
          <w:ilvl w:val="2"/>
          <w:numId w:val="1"/>
        </w:numPr>
        <w:tabs>
          <w:tab w:val="left" w:pos="701"/>
        </w:tabs>
        <w:spacing w:line="252" w:lineRule="auto"/>
      </w:pPr>
      <w:r>
        <w:t xml:space="preserve">Учитель, осуществляющий педагогическую деятельность в форме индивидуального обучения на дому, </w:t>
      </w:r>
      <w:r>
        <w:rPr>
          <w:b/>
          <w:bCs/>
        </w:rPr>
        <w:t>обязан:</w:t>
      </w:r>
    </w:p>
    <w:p w:rsidR="007B7EC7" w:rsidRDefault="00FF5BC3">
      <w:pPr>
        <w:pStyle w:val="1"/>
        <w:numPr>
          <w:ilvl w:val="0"/>
          <w:numId w:val="8"/>
        </w:numPr>
        <w:tabs>
          <w:tab w:val="left" w:pos="427"/>
        </w:tabs>
        <w:spacing w:line="252" w:lineRule="auto"/>
      </w:pPr>
      <w:r>
        <w:t>знать специфику за</w:t>
      </w:r>
      <w:r>
        <w:t>болевания, особенности режима дня и организации домашних заданий;</w:t>
      </w:r>
    </w:p>
    <w:p w:rsidR="007B7EC7" w:rsidRDefault="00FF5BC3">
      <w:pPr>
        <w:pStyle w:val="1"/>
        <w:numPr>
          <w:ilvl w:val="0"/>
          <w:numId w:val="8"/>
        </w:numPr>
        <w:tabs>
          <w:tab w:val="left" w:pos="422"/>
        </w:tabs>
        <w:spacing w:line="257" w:lineRule="auto"/>
      </w:pPr>
      <w:r>
        <w:t>выполнять государственные программы с учетом физиологических возможностей, интеллектуальных способностей и интересов детей;</w:t>
      </w:r>
    </w:p>
    <w:p w:rsidR="007B7EC7" w:rsidRDefault="00FF5BC3">
      <w:pPr>
        <w:pStyle w:val="1"/>
        <w:numPr>
          <w:ilvl w:val="0"/>
          <w:numId w:val="8"/>
        </w:numPr>
        <w:tabs>
          <w:tab w:val="left" w:pos="417"/>
        </w:tabs>
        <w:spacing w:line="257" w:lineRule="auto"/>
      </w:pPr>
      <w:r>
        <w:t xml:space="preserve">развивать навыки самостоятельной работы с учебником, справочной и </w:t>
      </w:r>
      <w:r>
        <w:t>художественной литературой;</w:t>
      </w:r>
    </w:p>
    <w:p w:rsidR="007B7EC7" w:rsidRDefault="00FF5BC3">
      <w:pPr>
        <w:pStyle w:val="1"/>
        <w:numPr>
          <w:ilvl w:val="0"/>
          <w:numId w:val="8"/>
        </w:numPr>
        <w:tabs>
          <w:tab w:val="left" w:pos="422"/>
        </w:tabs>
        <w:spacing w:after="40" w:line="233" w:lineRule="auto"/>
      </w:pPr>
      <w:r>
        <w:t>контролировать учебную нагрузку, составлять индивидуальные планы проведения уроков;</w:t>
      </w:r>
    </w:p>
    <w:p w:rsidR="007B7EC7" w:rsidRDefault="00FF5BC3">
      <w:pPr>
        <w:pStyle w:val="1"/>
        <w:numPr>
          <w:ilvl w:val="0"/>
          <w:numId w:val="8"/>
        </w:numPr>
        <w:tabs>
          <w:tab w:val="left" w:pos="427"/>
        </w:tabs>
      </w:pPr>
      <w:r>
        <w:t>своевременно заполнять журнал учета проводимых занятий, предоставлять родителям, (законным представителям) его на подпись после каждого проведен</w:t>
      </w:r>
      <w:r>
        <w:t>ного урока.</w:t>
      </w:r>
    </w:p>
    <w:p w:rsidR="007B7EC7" w:rsidRDefault="00FF5BC3">
      <w:pPr>
        <w:pStyle w:val="1"/>
        <w:spacing w:line="257" w:lineRule="auto"/>
        <w:ind w:left="780"/>
        <w:jc w:val="both"/>
      </w:pPr>
      <w:r>
        <w:t>решение о перенесении сохранившихся данных в новый журнал. Утраченные данные восстанавливаются по имеющимся в распоряжении учителя документам: тетради обучающегося, поурочные и тематические планы.</w:t>
      </w:r>
    </w:p>
    <w:p w:rsidR="007B7EC7" w:rsidRDefault="00FF5BC3">
      <w:pPr>
        <w:pStyle w:val="1"/>
        <w:spacing w:line="257" w:lineRule="auto"/>
        <w:ind w:firstLine="780"/>
        <w:jc w:val="both"/>
        <w:sectPr w:rsidR="007B7EC7">
          <w:pgSz w:w="11900" w:h="16840"/>
          <w:pgMar w:top="897" w:right="343" w:bottom="881" w:left="1405" w:header="469" w:footer="453" w:gutter="0"/>
          <w:pgNumType w:start="1"/>
          <w:cols w:space="720"/>
          <w:noEndnote/>
          <w:docGrid w:linePitch="360"/>
        </w:sectPr>
      </w:pPr>
      <w:r>
        <w:t>Журнал индивидуально</w:t>
      </w:r>
      <w:r>
        <w:t>го обучения на дому хранится в архиве учреждения 5 лет.</w:t>
      </w:r>
    </w:p>
    <w:p w:rsidR="007B7EC7" w:rsidRDefault="00FF5BC3">
      <w:pPr>
        <w:pStyle w:val="20"/>
        <w:ind w:firstLine="0"/>
        <w:jc w:val="center"/>
      </w:pPr>
      <w:r>
        <w:rPr>
          <w:b/>
          <w:bCs/>
        </w:rPr>
        <w:lastRenderedPageBreak/>
        <w:t>Об индивидуальном обучении на дому</w:t>
      </w:r>
    </w:p>
    <w:p w:rsidR="007B7EC7" w:rsidRDefault="00FF5BC3">
      <w:pPr>
        <w:pStyle w:val="20"/>
        <w:jc w:val="both"/>
      </w:pPr>
      <w:r>
        <w:t>Российская Федерация устанавливает федеральные государственные образовательные стандарты, поддерживаем различные формы образования и самообразования (ст. 43 Конститу</w:t>
      </w:r>
      <w:r>
        <w:t>ции РФ).</w:t>
      </w:r>
    </w:p>
    <w:p w:rsidR="007B7EC7" w:rsidRDefault="00FF5BC3">
      <w:pPr>
        <w:pStyle w:val="20"/>
        <w:jc w:val="both"/>
      </w:pPr>
      <w:r>
        <w:rPr>
          <w:b/>
          <w:bCs/>
        </w:rPr>
        <w:t xml:space="preserve">Обучение на дому - </w:t>
      </w:r>
      <w:r>
        <w:t xml:space="preserve">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</w:t>
      </w:r>
      <w:r>
        <w:t>непосредственно в образовательном учреждении.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 Нормативная база индивидуального обучения на дому определяет о</w:t>
      </w:r>
      <w:r>
        <w:t>бщие положения организации процесса обучения, права и обязанности участников образовательного процесса.</w:t>
      </w:r>
    </w:p>
    <w:p w:rsidR="007B7EC7" w:rsidRDefault="00FF5BC3">
      <w:pPr>
        <w:pStyle w:val="20"/>
        <w:jc w:val="both"/>
      </w:pPr>
      <w:r>
        <w:t>Организацию индивидуального обучения на дому регламентирует Закон РФ «Об образовании» (согласно п.2 ст.51 для детей, нуждающихся в длительном лечении, у</w:t>
      </w:r>
      <w:r>
        <w:t>чебные занятия могут проводиться образовательными учреждениями на дому). В субъектах Российской Федерации могут приниматься нормативные акты по данному вопросу. Так, в Москве это постановление правительства г. Москвы от 25 сентября 2007 года № 827-ПП «Об о</w:t>
      </w:r>
      <w:r>
        <w:t>рганизации деятельности государственных образовательных учреждений города Москвы, реализующих общеобразовательные программы в различных формах получения образования» и приложение к нему - Положение о формах получения образования в государственных образоват</w:t>
      </w:r>
      <w:r>
        <w:t>ельных учреждениях города Москвы, реализующих общеобразовательные программы.</w:t>
      </w:r>
    </w:p>
    <w:p w:rsidR="007B7EC7" w:rsidRDefault="00FF5BC3">
      <w:pPr>
        <w:pStyle w:val="20"/>
        <w:jc w:val="both"/>
      </w:pPr>
      <w:r>
        <w:t>Организация образовательного процесса может иметь свои особенности в зависимости от психофизического развития и возможностей обучающихся. Этими особенностями могут быть, во-первых</w:t>
      </w:r>
      <w:r>
        <w:t>, разные сроки освоения образовательных программ (возможно их увеличение по сравнению с общеобразовательной школой); во-вторых, вариативность организации занятий с обучающимися (занятия могут проводиться в учреждении, на дому и комбинированно, то есть част</w:t>
      </w:r>
      <w:r>
        <w:t>ь занятий проводится в учреждении, часть - дома); в-третьих, гибкость моделирования учебного плана.</w:t>
      </w:r>
    </w:p>
    <w:p w:rsidR="007B7EC7" w:rsidRDefault="00FF5BC3">
      <w:pPr>
        <w:pStyle w:val="20"/>
        <w:jc w:val="both"/>
      </w:pPr>
      <w:r>
        <w:t>Выбор учебного плана осуществляется совместно с родителями (законными представителями) на основании психолого-медико-педагогических рекомендаций.</w:t>
      </w:r>
    </w:p>
    <w:p w:rsidR="007B7EC7" w:rsidRDefault="00FF5BC3">
      <w:pPr>
        <w:pStyle w:val="20"/>
        <w:ind w:firstLine="0"/>
        <w:jc w:val="center"/>
      </w:pPr>
      <w:r>
        <w:rPr>
          <w:b/>
          <w:bCs/>
        </w:rPr>
        <w:t>Организация индивидуального обучения на дому</w:t>
      </w:r>
    </w:p>
    <w:p w:rsidR="007B7EC7" w:rsidRDefault="00FF5BC3">
      <w:pPr>
        <w:pStyle w:val="20"/>
        <w:jc w:val="both"/>
      </w:pPr>
      <w:r>
        <w:t>Индивидуальное обучение на дому может быть организовано во всех видах общеобразовательных учреждений, причем сама организация обучения на дому осуществляется образовательным учреждением, в котором обучается данн</w:t>
      </w:r>
      <w:r>
        <w:t>ый ученик.</w:t>
      </w:r>
    </w:p>
    <w:p w:rsidR="007B7EC7" w:rsidRDefault="00FF5BC3">
      <w:pPr>
        <w:pStyle w:val="20"/>
        <w:jc w:val="both"/>
      </w:pPr>
      <w:r>
        <w:t>Однако ученик, проживающий в микрорайоне другой школы и имеющий заключение медицинского учреждения на обучение на дому (на период болезни), по заявлению родителей может быть переведен в школу по месту жительства независимо от наполняемости класс</w:t>
      </w:r>
      <w:r>
        <w:t>а.</w:t>
      </w:r>
    </w:p>
    <w:p w:rsidR="007B7EC7" w:rsidRDefault="00FF5BC3">
      <w:pPr>
        <w:pStyle w:val="20"/>
        <w:jc w:val="both"/>
      </w:pPr>
      <w:r>
        <w:t xml:space="preserve">В любом случае основанием для организации индивидуального обучения на дому являются письменное заявление родителей на имя директора образовательного учреждения, а также медицинская справка (заключение) лечебного учреждения. На их основе издается приказ </w:t>
      </w:r>
      <w:r>
        <w:t>директора школы об индивидуальном обучении на дому.</w:t>
      </w:r>
    </w:p>
    <w:p w:rsidR="007B7EC7" w:rsidRDefault="00FF5BC3">
      <w:pPr>
        <w:pStyle w:val="20"/>
        <w:ind w:firstLine="780"/>
        <w:jc w:val="both"/>
      </w:pPr>
      <w:r>
        <w:t xml:space="preserve">При назначении учителей, которые будут заниматься с детьми, преимущество </w:t>
      </w:r>
      <w:r>
        <w:lastRenderedPageBreak/>
        <w:t>отдается педагогам, работающим в данном классе. Если по объективным причинам организовать обучение на дому силами своего педагогиче</w:t>
      </w:r>
      <w:r>
        <w:t>ского коллектива невозможно, то администрация имеет право привлечь педагогических работников, не работающих в данном учреждении.</w:t>
      </w:r>
    </w:p>
    <w:p w:rsidR="007B7EC7" w:rsidRDefault="00FF5BC3">
      <w:pPr>
        <w:pStyle w:val="20"/>
        <w:ind w:firstLine="780"/>
        <w:jc w:val="both"/>
      </w:pPr>
      <w:r>
        <w:t>Аттестация и перевод обучающихся по индивидуальным планам на дому осуществляется в соответствии с Законом РФ «Об образовании».</w:t>
      </w:r>
    </w:p>
    <w:p w:rsidR="007B7EC7" w:rsidRDefault="00FF5BC3">
      <w:pPr>
        <w:pStyle w:val="a7"/>
        <w:ind w:left="96" w:firstLine="0"/>
      </w:pPr>
      <w:r>
        <w:rPr>
          <w:b/>
          <w:bCs/>
        </w:rPr>
        <w:t>Финансовое обеспечение индивидуального обучения детей на дому</w:t>
      </w:r>
    </w:p>
    <w:p w:rsidR="007B7EC7" w:rsidRDefault="00FF5BC3">
      <w:pPr>
        <w:pStyle w:val="a7"/>
        <w:ind w:left="96" w:firstLine="0"/>
      </w:pPr>
      <w:r>
        <w:t>Индивидуальное обучение детей на дому предоставляется бесплатно в объеме: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2558"/>
        <w:gridCol w:w="2563"/>
        <w:gridCol w:w="2563"/>
      </w:tblGrid>
      <w:tr w:rsidR="007B7EC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EC7" w:rsidRDefault="00FF5BC3">
            <w:pPr>
              <w:pStyle w:val="a9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1 - 4-е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EC7" w:rsidRDefault="00FF5BC3">
            <w:pPr>
              <w:pStyle w:val="a9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5 - 7-е классы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EC7" w:rsidRDefault="00FF5BC3">
            <w:pPr>
              <w:pStyle w:val="a9"/>
              <w:spacing w:line="240" w:lineRule="auto"/>
              <w:ind w:firstLine="6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8 - 9-е классы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EC7" w:rsidRDefault="00FF5BC3">
            <w:pPr>
              <w:pStyle w:val="a9"/>
              <w:spacing w:line="240" w:lineRule="auto"/>
              <w:ind w:firstLine="6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10 - 11 -е классы</w:t>
            </w:r>
          </w:p>
        </w:tc>
      </w:tr>
      <w:tr w:rsidR="007B7EC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7EC7" w:rsidRDefault="00FF5BC3">
            <w:pPr>
              <w:pStyle w:val="a9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часов в неделю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7EC7" w:rsidRDefault="00FF5BC3">
            <w:pPr>
              <w:pStyle w:val="a9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часов в неделю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7EC7" w:rsidRDefault="00FF5BC3">
            <w:pPr>
              <w:pStyle w:val="a9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 часов в неделю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7EC7" w:rsidRDefault="00FF5BC3">
            <w:pPr>
              <w:pStyle w:val="a9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 </w:t>
            </w:r>
            <w:r>
              <w:rPr>
                <w:sz w:val="19"/>
                <w:szCs w:val="19"/>
              </w:rPr>
              <w:t>часов в неделю</w:t>
            </w:r>
          </w:p>
        </w:tc>
      </w:tr>
    </w:tbl>
    <w:p w:rsidR="007B7EC7" w:rsidRDefault="00FF5BC3">
      <w:pPr>
        <w:pStyle w:val="a7"/>
        <w:ind w:left="91" w:firstLine="0"/>
      </w:pPr>
      <w:r>
        <w:t>Если период обучения на дому не превышает двух месяцев или срок окончания обучения из медицинской справки не ясен, то учителям производится почасовая оплата, в остальных случаях оплата включается в тарификацию.</w:t>
      </w:r>
    </w:p>
    <w:p w:rsidR="007B7EC7" w:rsidRDefault="00FF5BC3">
      <w:pPr>
        <w:pStyle w:val="20"/>
        <w:ind w:firstLine="780"/>
        <w:jc w:val="both"/>
      </w:pPr>
      <w:r>
        <w:t xml:space="preserve">В случае болезни учителя </w:t>
      </w:r>
      <w:r>
        <w:t>администрация школы с учетом кадровых возможностей обязана произвести замещение занятий с учеником, находящимся на индивидуальном обучении на дому, другим учителем.</w:t>
      </w:r>
    </w:p>
    <w:p w:rsidR="007B7EC7" w:rsidRDefault="00FF5BC3">
      <w:pPr>
        <w:pStyle w:val="20"/>
        <w:ind w:firstLine="780"/>
        <w:jc w:val="both"/>
      </w:pPr>
      <w:r>
        <w:t>В случае болезни ученика учитель, труд которого оплачивается по тарификации, обязан отработ</w:t>
      </w:r>
      <w:r>
        <w:t>ать пропущенные часы. Сроки отработки согласовываются с родителями (законными представителями).</w:t>
      </w:r>
    </w:p>
    <w:p w:rsidR="007B7EC7" w:rsidRDefault="00FF5BC3">
      <w:pPr>
        <w:pStyle w:val="20"/>
        <w:ind w:firstLine="780"/>
        <w:jc w:val="both"/>
      </w:pPr>
      <w:r>
        <w:t xml:space="preserve">Во время нетрудоспособности учителя сроки проведения уроков переносятся на другое время по согласованию с родителями (законными представителями). В этом случае </w:t>
      </w:r>
      <w:r>
        <w:t>заместитель директора по учебно-воспитательной работе или иное ответственное за данное направление лицо (куратор, классный руководитель или координатор) готовит распоряжение, в котором указывает, что в связи с болезнью учителя, работающего с учеником на до</w:t>
      </w:r>
      <w:r>
        <w:t>му, уроки переносятся на другое время. Е(еренос занятий необходимо согласовать с родителями (законными представителями) и получить их письменное согласие (в свободной форме).</w:t>
      </w:r>
    </w:p>
    <w:p w:rsidR="007B7EC7" w:rsidRDefault="00FF5BC3">
      <w:pPr>
        <w:pStyle w:val="20"/>
        <w:ind w:firstLine="780"/>
        <w:jc w:val="both"/>
      </w:pPr>
      <w:r>
        <w:t xml:space="preserve">В случае, когда проведение занятий с больным учеником прекращается раньше срока, </w:t>
      </w:r>
      <w:r>
        <w:t>администрация школы представляет в бухгалтерию приказ о снятии учебной нагрузки.</w:t>
      </w:r>
    </w:p>
    <w:p w:rsidR="007B7EC7" w:rsidRDefault="00FF5BC3">
      <w:pPr>
        <w:pStyle w:val="20"/>
        <w:ind w:firstLine="0"/>
        <w:jc w:val="center"/>
      </w:pPr>
      <w:r>
        <w:rPr>
          <w:b/>
          <w:bCs/>
        </w:rPr>
        <w:t>Права и обязанности участников образовательного процесса,</w:t>
      </w:r>
      <w:r>
        <w:rPr>
          <w:b/>
          <w:bCs/>
        </w:rPr>
        <w:br/>
        <w:t>реализуемого в форме индивидуального обучения на дому</w:t>
      </w:r>
    </w:p>
    <w:p w:rsidR="007B7EC7" w:rsidRDefault="00FF5BC3">
      <w:pPr>
        <w:pStyle w:val="20"/>
        <w:ind w:firstLine="780"/>
        <w:jc w:val="both"/>
      </w:pPr>
      <w:r>
        <w:t>Участникам образовательного процесса, реализуемого в форме инди</w:t>
      </w:r>
      <w:r>
        <w:t>видуального обучения на дому, являются обучающиеся, их родители (законные представители), педагогические работники (учителя, администрация).</w:t>
      </w:r>
    </w:p>
    <w:p w:rsidR="007B7EC7" w:rsidRDefault="00FF5BC3">
      <w:pPr>
        <w:pStyle w:val="20"/>
        <w:ind w:firstLine="0"/>
        <w:jc w:val="center"/>
      </w:pPr>
      <w:r>
        <w:rPr>
          <w:b/>
          <w:bCs/>
        </w:rPr>
        <w:t>Права и обязанности обучающихся</w:t>
      </w:r>
      <w:r>
        <w:rPr>
          <w:b/>
          <w:bCs/>
        </w:rPr>
        <w:br/>
        <w:t>в форме индивидуального обучения на дому</w:t>
      </w:r>
    </w:p>
    <w:p w:rsidR="007B7EC7" w:rsidRDefault="00FF5BC3">
      <w:pPr>
        <w:pStyle w:val="20"/>
        <w:ind w:firstLine="780"/>
      </w:pPr>
      <w:r>
        <w:t>Обучающийся в форме индивидуального обучен</w:t>
      </w:r>
      <w:r>
        <w:t xml:space="preserve">ия </w:t>
      </w:r>
      <w:r>
        <w:rPr>
          <w:b/>
          <w:bCs/>
        </w:rPr>
        <w:t xml:space="preserve">на дому имеет право: </w:t>
      </w:r>
      <w:r>
        <w:t>получать полное общее образование в соответствии с государственным стандартом;</w:t>
      </w:r>
    </w:p>
    <w:p w:rsidR="007B7EC7" w:rsidRDefault="00FF5BC3">
      <w:pPr>
        <w:pStyle w:val="20"/>
        <w:ind w:firstLine="0"/>
        <w:jc w:val="both"/>
      </w:pPr>
      <w:r>
        <w:t>вносить предложения по совершенствованию образовательного процесса;</w:t>
      </w:r>
    </w:p>
    <w:p w:rsidR="007B7EC7" w:rsidRDefault="00FF5BC3">
      <w:pPr>
        <w:pStyle w:val="20"/>
        <w:ind w:left="360" w:firstLine="20"/>
        <w:jc w:val="both"/>
      </w:pPr>
      <w:r>
        <w:t>на уважение человеческого достоинства, свободное выражение собственных взглядов и убе</w:t>
      </w:r>
      <w:r>
        <w:t>ждений, свободу информации, а также - моральное и материальное поощрение за успехи в обучении.</w:t>
      </w:r>
    </w:p>
    <w:p w:rsidR="007B7EC7" w:rsidRDefault="00FF5BC3">
      <w:pPr>
        <w:pStyle w:val="20"/>
        <w:ind w:left="360" w:firstLine="20"/>
        <w:jc w:val="both"/>
      </w:pPr>
      <w:r>
        <w:t xml:space="preserve">Обучающийся в форме индивидуального обучения </w:t>
      </w:r>
      <w:r>
        <w:rPr>
          <w:b/>
          <w:bCs/>
        </w:rPr>
        <w:t>на дому обязан:</w:t>
      </w:r>
    </w:p>
    <w:p w:rsidR="007B7EC7" w:rsidRDefault="00FF5BC3">
      <w:pPr>
        <w:pStyle w:val="20"/>
        <w:ind w:left="360" w:firstLine="20"/>
        <w:jc w:val="both"/>
      </w:pPr>
      <w:r>
        <w:t>соблюдать требования образовательного учреждения, прописанные в локальных актах школы;</w:t>
      </w:r>
    </w:p>
    <w:p w:rsidR="007B7EC7" w:rsidRDefault="00FF5BC3">
      <w:pPr>
        <w:pStyle w:val="20"/>
        <w:ind w:left="360" w:firstLine="20"/>
        <w:jc w:val="both"/>
      </w:pPr>
      <w:r>
        <w:lastRenderedPageBreak/>
        <w:t>добросовестно</w:t>
      </w:r>
      <w:r>
        <w:t xml:space="preserve"> учиться, стремиться к сознательному и творческому освоению образовательных программ;</w:t>
      </w:r>
    </w:p>
    <w:p w:rsidR="007B7EC7" w:rsidRDefault="00FF5BC3">
      <w:pPr>
        <w:pStyle w:val="20"/>
        <w:ind w:left="360" w:firstLine="20"/>
        <w:jc w:val="both"/>
      </w:pPr>
      <w:r>
        <w:t>уважать честь и достоинство работников образовательного учреждения;</w:t>
      </w:r>
    </w:p>
    <w:p w:rsidR="007B7EC7" w:rsidRDefault="00FF5BC3">
      <w:pPr>
        <w:pStyle w:val="20"/>
        <w:ind w:firstLine="360"/>
        <w:jc w:val="both"/>
      </w:pPr>
      <w:r>
        <w:t>соблюдать расписание занятий;</w:t>
      </w:r>
    </w:p>
    <w:p w:rsidR="007B7EC7" w:rsidRDefault="00FF5BC3">
      <w:pPr>
        <w:pStyle w:val="20"/>
        <w:ind w:left="360" w:firstLine="20"/>
        <w:jc w:val="both"/>
      </w:pPr>
      <w:r>
        <w:t xml:space="preserve">находиться дома в часы, отведенные для занятий согласно индивидуальному </w:t>
      </w:r>
      <w:r>
        <w:t>расписанию;</w:t>
      </w:r>
    </w:p>
    <w:p w:rsidR="007B7EC7" w:rsidRDefault="00FF5BC3">
      <w:pPr>
        <w:pStyle w:val="20"/>
        <w:ind w:left="360" w:firstLine="20"/>
        <w:jc w:val="both"/>
      </w:pPr>
      <w:r>
        <w:t>вести дневник, тетради (если нет соответствующих медицинских ограничений).</w:t>
      </w:r>
    </w:p>
    <w:p w:rsidR="007B7EC7" w:rsidRDefault="00FF5BC3">
      <w:pPr>
        <w:pStyle w:val="20"/>
        <w:ind w:firstLine="0"/>
        <w:jc w:val="center"/>
      </w:pPr>
      <w:r>
        <w:rPr>
          <w:b/>
          <w:bCs/>
        </w:rPr>
        <w:t>Права и обязанности родителей (законных представителей)</w:t>
      </w:r>
    </w:p>
    <w:p w:rsidR="007B7EC7" w:rsidRDefault="00FF5BC3">
      <w:pPr>
        <w:pStyle w:val="20"/>
        <w:ind w:left="1060" w:firstLine="0"/>
        <w:jc w:val="both"/>
      </w:pPr>
      <w:r>
        <w:t xml:space="preserve">Родители (законные представители) детей </w:t>
      </w:r>
      <w:r>
        <w:rPr>
          <w:b/>
          <w:bCs/>
        </w:rPr>
        <w:t>имеют право:</w:t>
      </w:r>
    </w:p>
    <w:p w:rsidR="007B7EC7" w:rsidRDefault="00FF5BC3">
      <w:pPr>
        <w:pStyle w:val="20"/>
        <w:ind w:left="360" w:firstLine="20"/>
        <w:jc w:val="both"/>
      </w:pPr>
      <w:r>
        <w:t>защищать законные права ребенка;</w:t>
      </w:r>
    </w:p>
    <w:p w:rsidR="007B7EC7" w:rsidRDefault="00FF5BC3">
      <w:pPr>
        <w:pStyle w:val="20"/>
        <w:ind w:left="360" w:firstLine="20"/>
        <w:jc w:val="both"/>
      </w:pPr>
      <w:r>
        <w:t>вносить предложения по орга</w:t>
      </w:r>
      <w:r>
        <w:t>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</w:p>
    <w:p w:rsidR="007B7EC7" w:rsidRDefault="00FF5BC3">
      <w:pPr>
        <w:pStyle w:val="20"/>
        <w:ind w:left="360" w:firstLine="20"/>
        <w:jc w:val="both"/>
      </w:pPr>
      <w:r>
        <w:t>обращаться для разрешения конфликтных ситуаций</w:t>
      </w:r>
      <w:r>
        <w:t xml:space="preserve"> к администрации образовательного учреждения.</w:t>
      </w:r>
    </w:p>
    <w:p w:rsidR="007B7EC7" w:rsidRDefault="00FF5BC3">
      <w:pPr>
        <w:pStyle w:val="20"/>
        <w:ind w:firstLine="360"/>
        <w:jc w:val="both"/>
      </w:pPr>
      <w:r>
        <w:t xml:space="preserve">Родители (законные представители) детей </w:t>
      </w:r>
      <w:r>
        <w:rPr>
          <w:b/>
          <w:bCs/>
        </w:rPr>
        <w:t>обязаны:</w:t>
      </w:r>
    </w:p>
    <w:p w:rsidR="007B7EC7" w:rsidRDefault="00FF5BC3">
      <w:pPr>
        <w:pStyle w:val="20"/>
        <w:ind w:left="360" w:firstLine="20"/>
        <w:jc w:val="both"/>
      </w:pPr>
      <w:r>
        <w:t>выполнять требования образовательного учреждения, прописанные в локальных актах школы;</w:t>
      </w:r>
    </w:p>
    <w:p w:rsidR="007B7EC7" w:rsidRDefault="00FF5BC3">
      <w:pPr>
        <w:pStyle w:val="20"/>
        <w:ind w:left="360" w:firstLine="20"/>
        <w:jc w:val="both"/>
      </w:pPr>
      <w:r>
        <w:t>поддерживать и стимулировать интерес ребенка к процессу образования;</w:t>
      </w:r>
    </w:p>
    <w:p w:rsidR="007B7EC7" w:rsidRDefault="00FF5BC3">
      <w:pPr>
        <w:pStyle w:val="20"/>
        <w:ind w:left="360" w:firstLine="20"/>
        <w:jc w:val="both"/>
      </w:pPr>
      <w:r>
        <w:t>своев</w:t>
      </w:r>
      <w:r>
        <w:t>ременно информировать учителя о рекомендациях врача, особенностях режима дня ребенка, а образовательное учреждение - об отмене или возобновлении занятий (по уважительным причинам);</w:t>
      </w:r>
    </w:p>
    <w:p w:rsidR="007B7EC7" w:rsidRDefault="00FF5BC3">
      <w:pPr>
        <w:pStyle w:val="20"/>
        <w:ind w:left="360" w:firstLine="20"/>
        <w:jc w:val="both"/>
      </w:pPr>
      <w:r>
        <w:t xml:space="preserve">создавать для ребенка и учителя оптимальные рабочие условия для проведения </w:t>
      </w:r>
      <w:r>
        <w:t>занятий дома;</w:t>
      </w:r>
    </w:p>
    <w:p w:rsidR="007B7EC7" w:rsidRDefault="00FF5BC3">
      <w:pPr>
        <w:pStyle w:val="20"/>
        <w:ind w:left="360" w:firstLine="20"/>
        <w:jc w:val="both"/>
      </w:pPr>
      <w:r>
        <w:t>контролировать ведение дневника, выполнение домашних заданий.</w:t>
      </w:r>
    </w:p>
    <w:p w:rsidR="007B7EC7" w:rsidRDefault="00FF5BC3">
      <w:pPr>
        <w:pStyle w:val="20"/>
        <w:ind w:firstLine="0"/>
        <w:jc w:val="center"/>
      </w:pPr>
      <w:r>
        <w:rPr>
          <w:b/>
          <w:bCs/>
        </w:rPr>
        <w:t>Права и обязанности педагогических работников</w:t>
      </w:r>
    </w:p>
    <w:p w:rsidR="007B7EC7" w:rsidRDefault="00FF5BC3">
      <w:pPr>
        <w:pStyle w:val="20"/>
        <w:ind w:left="360" w:firstLine="700"/>
        <w:jc w:val="both"/>
      </w:pPr>
      <w:r>
        <w:t>Педагогический работник образовательного учреждения имеет права, предусмотренные Законом РФ «Об образовании».</w:t>
      </w:r>
    </w:p>
    <w:p w:rsidR="007B7EC7" w:rsidRDefault="00FF5BC3">
      <w:pPr>
        <w:pStyle w:val="20"/>
        <w:ind w:left="360" w:firstLine="700"/>
        <w:jc w:val="both"/>
      </w:pPr>
      <w:r>
        <w:t xml:space="preserve">Учитель, осуществляющий </w:t>
      </w:r>
      <w:r>
        <w:t xml:space="preserve">педагогическую деятельность в форме индивидуального обучения на дому, </w:t>
      </w:r>
      <w:r>
        <w:rPr>
          <w:b/>
          <w:bCs/>
        </w:rPr>
        <w:t>обязан:</w:t>
      </w:r>
    </w:p>
    <w:p w:rsidR="007B7EC7" w:rsidRDefault="00FF5BC3">
      <w:pPr>
        <w:pStyle w:val="20"/>
        <w:ind w:firstLine="0"/>
        <w:jc w:val="both"/>
      </w:pPr>
      <w:r>
        <w:t>знать специфику заболевания, особенности режима дня и организации домашних занятий;</w:t>
      </w:r>
    </w:p>
    <w:p w:rsidR="007B7EC7" w:rsidRDefault="00FF5BC3">
      <w:pPr>
        <w:pStyle w:val="20"/>
        <w:ind w:firstLine="0"/>
        <w:jc w:val="both"/>
      </w:pPr>
      <w:r>
        <w:t>выполнять государственные программы с учетом физиологических возможностей, интеллектуальных сп</w:t>
      </w:r>
      <w:r>
        <w:t>особностей и интересов детей;</w:t>
      </w:r>
    </w:p>
    <w:p w:rsidR="007B7EC7" w:rsidRDefault="00FF5BC3">
      <w:pPr>
        <w:pStyle w:val="20"/>
        <w:ind w:firstLine="0"/>
        <w:jc w:val="both"/>
      </w:pPr>
      <w:r>
        <w:t>развивать навыки самостоятельной работы с учебником, справочной и художественной литературой;</w:t>
      </w:r>
    </w:p>
    <w:sectPr w:rsidR="007B7EC7">
      <w:pgSz w:w="11900" w:h="16840"/>
      <w:pgMar w:top="1189" w:right="573" w:bottom="949" w:left="843" w:header="761" w:footer="5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C3" w:rsidRDefault="00FF5BC3">
      <w:r>
        <w:separator/>
      </w:r>
    </w:p>
  </w:endnote>
  <w:endnote w:type="continuationSeparator" w:id="0">
    <w:p w:rsidR="00FF5BC3" w:rsidRDefault="00FF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C3" w:rsidRDefault="00FF5BC3"/>
  </w:footnote>
  <w:footnote w:type="continuationSeparator" w:id="0">
    <w:p w:rsidR="00FF5BC3" w:rsidRDefault="00FF5B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652"/>
    <w:multiLevelType w:val="multilevel"/>
    <w:tmpl w:val="C8A018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81FA2"/>
    <w:multiLevelType w:val="multilevel"/>
    <w:tmpl w:val="A970E2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A6E8D"/>
    <w:multiLevelType w:val="multilevel"/>
    <w:tmpl w:val="B23891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17D20"/>
    <w:multiLevelType w:val="multilevel"/>
    <w:tmpl w:val="2DF45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B92C66"/>
    <w:multiLevelType w:val="multilevel"/>
    <w:tmpl w:val="1244F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4D5773"/>
    <w:multiLevelType w:val="multilevel"/>
    <w:tmpl w:val="28B2B1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CA071E"/>
    <w:multiLevelType w:val="multilevel"/>
    <w:tmpl w:val="6D8CFE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C77DCE"/>
    <w:multiLevelType w:val="multilevel"/>
    <w:tmpl w:val="2306EB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C7"/>
    <w:rsid w:val="000E4B45"/>
    <w:rsid w:val="007B7EC7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90C4A-0EA3-46CA-B08A-79F36CC6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5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62" w:lineRule="auto"/>
      <w:ind w:left="133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BOSS</cp:lastModifiedBy>
  <cp:revision>2</cp:revision>
  <dcterms:created xsi:type="dcterms:W3CDTF">2024-04-22T12:50:00Z</dcterms:created>
  <dcterms:modified xsi:type="dcterms:W3CDTF">2024-04-22T12:50:00Z</dcterms:modified>
</cp:coreProperties>
</file>