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11" w:rsidRDefault="00443911" w:rsidP="00443911">
      <w:pPr>
        <w:tabs>
          <w:tab w:val="left" w:pos="1020"/>
        </w:tabs>
        <w:suppressAutoHyphens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2962C72" wp14:editId="3633EA5B">
            <wp:simplePos x="0" y="0"/>
            <wp:positionH relativeFrom="column">
              <wp:posOffset>2659380</wp:posOffset>
            </wp:positionH>
            <wp:positionV relativeFrom="paragraph">
              <wp:posOffset>-295910</wp:posOffset>
            </wp:positionV>
            <wp:extent cx="914400" cy="876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РЕСПУБЛИКА  ИНГУШЕТИЯ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АЛГ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АЙ РЕСПУБЛИКА</w:t>
      </w:r>
    </w:p>
    <w:p w:rsidR="00443911" w:rsidRDefault="00443911" w:rsidP="00443911">
      <w:pPr>
        <w:tabs>
          <w:tab w:val="left" w:pos="358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</w:rPr>
        <w:t>ГОСУДАРСТВЕННОЕ БЮДЖЕТНОЕ ОБЩЕОБРАЗОВАТЕЛЬНОЕ УЧРЕЖДЕНИЕ   "СРЕДНЯЯ ОБЩЕОБРАЗОВАТЕЛЬНАЯ ШКОЛА №6 С.П. ЭКАЖЕВО"</w:t>
      </w:r>
    </w:p>
    <w:p w:rsidR="00443911" w:rsidRPr="003210D7" w:rsidRDefault="00443911" w:rsidP="00443911">
      <w:pPr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386102, Назрановский район,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с.п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.Э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кажево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 ул. Джабагиева</w:t>
      </w:r>
      <w:r w:rsidRPr="003210D7">
        <w:rPr>
          <w:rFonts w:ascii="Times New Roman" w:eastAsia="Times New Roman" w:hAnsi="Times New Roman"/>
          <w:sz w:val="24"/>
          <w:lang w:eastAsia="ru-RU"/>
        </w:rPr>
        <w:t xml:space="preserve">,150                                                                     </w:t>
      </w:r>
      <w:r>
        <w:rPr>
          <w:rFonts w:ascii="Times New Roman" w:eastAsia="Times New Roman" w:hAnsi="Times New Roman"/>
          <w:sz w:val="24"/>
          <w:lang w:val="en-US" w:eastAsia="ru-RU"/>
        </w:rPr>
        <w:t>E</w:t>
      </w:r>
      <w:r w:rsidRPr="003210D7">
        <w:rPr>
          <w:rFonts w:ascii="Times New Roman" w:eastAsia="Times New Roman" w:hAnsi="Times New Roman"/>
          <w:sz w:val="24"/>
          <w:lang w:eastAsia="ru-RU"/>
        </w:rPr>
        <w:t>-</w:t>
      </w:r>
      <w:r>
        <w:rPr>
          <w:rFonts w:ascii="Times New Roman" w:eastAsia="Times New Roman" w:hAnsi="Times New Roman"/>
          <w:sz w:val="24"/>
          <w:lang w:val="en-US" w:eastAsia="ru-RU"/>
        </w:rPr>
        <w:t>mail</w:t>
      </w:r>
      <w:r w:rsidRPr="003210D7">
        <w:rPr>
          <w:rFonts w:ascii="Times New Roman" w:eastAsia="Times New Roman" w:hAnsi="Times New Roman"/>
          <w:sz w:val="24"/>
          <w:lang w:eastAsia="ru-RU"/>
        </w:rPr>
        <w:t xml:space="preserve">: </w:t>
      </w:r>
      <w:hyperlink r:id="rId7" w:history="1">
        <w:r w:rsidRPr="009B759E">
          <w:rPr>
            <w:rStyle w:val="a3"/>
            <w:rFonts w:ascii="Times New Roman" w:eastAsia="Times New Roman" w:hAnsi="Times New Roman"/>
            <w:sz w:val="24"/>
            <w:lang w:val="en-US" w:eastAsia="ru-RU"/>
          </w:rPr>
          <w:t>ekschool</w:t>
        </w:r>
        <w:r w:rsidRPr="003210D7">
          <w:rPr>
            <w:rStyle w:val="a3"/>
            <w:rFonts w:ascii="Times New Roman" w:eastAsia="Times New Roman" w:hAnsi="Times New Roman"/>
            <w:sz w:val="24"/>
            <w:lang w:eastAsia="ru-RU"/>
          </w:rPr>
          <w:t>6@</w:t>
        </w:r>
        <w:r w:rsidRPr="009B759E">
          <w:rPr>
            <w:rStyle w:val="a3"/>
            <w:rFonts w:ascii="Times New Roman" w:eastAsia="Times New Roman" w:hAnsi="Times New Roman"/>
            <w:sz w:val="24"/>
            <w:lang w:val="en-US" w:eastAsia="ru-RU"/>
          </w:rPr>
          <w:t>yandex</w:t>
        </w:r>
        <w:r w:rsidRPr="003210D7">
          <w:rPr>
            <w:rStyle w:val="a3"/>
            <w:rFonts w:ascii="Times New Roman" w:eastAsia="Times New Roman" w:hAnsi="Times New Roman"/>
            <w:sz w:val="24"/>
            <w:lang w:eastAsia="ru-RU"/>
          </w:rPr>
          <w:t>.</w:t>
        </w:r>
        <w:proofErr w:type="spellStart"/>
        <w:r w:rsidRPr="009B759E">
          <w:rPr>
            <w:rStyle w:val="a3"/>
            <w:rFonts w:ascii="Times New Roman" w:eastAsia="Times New Roman" w:hAnsi="Times New Roman"/>
            <w:sz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lang w:eastAsia="ru-RU"/>
        </w:rPr>
        <w:t xml:space="preserve">               телефон: 8(928) 742-21-00</w:t>
      </w:r>
    </w:p>
    <w:p w:rsidR="00443911" w:rsidRPr="003210D7" w:rsidRDefault="00443911" w:rsidP="00443911">
      <w:pPr>
        <w:spacing w:before="240" w:after="60"/>
        <w:ind w:left="-540" w:right="-185"/>
        <w:outlineLvl w:val="4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0B26FD7" wp14:editId="58794938">
                <wp:simplePos x="0" y="0"/>
                <wp:positionH relativeFrom="column">
                  <wp:posOffset>-68580</wp:posOffset>
                </wp:positionH>
                <wp:positionV relativeFrom="paragraph">
                  <wp:posOffset>112395</wp:posOffset>
                </wp:positionV>
                <wp:extent cx="6553200" cy="0"/>
                <wp:effectExtent l="0" t="3810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510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gAVAIAAGQEAAAOAAAAZHJzL2Uyb0RvYy54bWysVM1uEzEQviPxDpbv6WbTNKSrbiqUTbgU&#10;qNTyAI7tzVp4bct2s4kQEvSMlEfgFTiAVKnAM2zeiLHzoxYuCLEH79gz8+03M5/37HxZS7Tg1gmt&#10;cpwedTHiimom1DzHb66nnSFGzhPFiNSK53jFHT4fPX1y1piM93SlJeMWAYhyWWNyXHlvsiRxtOI1&#10;cUfacAXOUtuaeNjaecIsaQC9lkmv2x0kjbbMWE25c3BabJ14FPHLklP/uiwd90jmGLj5uNq4zsKa&#10;jM5INrfEVILuaJB/YFEToeCjB6iCeIJurPgDqhbUaqdLf0R1neiyFJTHGqCatPtbNVcVMTzWAs1x&#10;5tAm9/9g6avFpUWC5biHkSI1jKj9vPmwWbff2y+bNdp8bH+239qv7V37o73b3IJ9v/kEdnC297vj&#10;NeqFTjbGZQA4Vpc29IIu1ZW50PStQ0qPK6LmPFZ0vTLwmTRkJI9SwsYZ4DNrXmoGMeTG69jWZWnr&#10;AAkNQ8s4vdVhenzpEYXDwcnJMUgCI7r3JSTbJxrr/AuuaxSMHEuhQmNJRhYXzgciJNuHhGOlp0LK&#10;KA6pUJPj4fA0QtcGWuWtiMlOS8FCYEhxdj4bS4sWJEgtPrFC8DwMs/pGsQhcccImO9sTIbc2EJEq&#10;4EFZQG1nbbX07rR7OhlOhv1OvzeYdPrdoug8n477ncE0fXZSHBfjcZG+D9TSflYJxrgK7Pa6Tvt/&#10;p5vdDdsq8qDsQ0uSx+ixd0B2/46k41zDKLeimGm2urT7eYOUY/Du2oW78nAP9sOfw+gXAAAA//8D&#10;AFBLAwQUAAYACAAAACEAj5VSid4AAAAKAQAADwAAAGRycy9kb3ducmV2LnhtbEyPwU7DMBBE70j8&#10;g7VIXKLWjhEUhTgVAvXUAyIg1KMTL3HU2I7ibRv+Hlcc6HF2RjNvy/XsBnbEKfbBK8iXAhj6Npje&#10;dwo+PzaLR2CRtDd6CB4V/GCEdXV9VerChJN/x2NNHUslPhZagSUaC85ja9HpuAwj+uR9h8lpSnLq&#10;uJn0KZW7gUshHrjTvU8LVo/4YrHd1wen4PUrI7m729hmt7/fbt+aTFKdKXV7Mz8/ASOc6T8MZ/yE&#10;DlViasLBm8gGBYtcJHRKxmoF7BwQMpfAmr8Lr0p++UL1CwAA//8DAFBLAQItABQABgAIAAAAIQC2&#10;gziS/gAAAOEBAAATAAAAAAAAAAAAAAAAAAAAAABbQ29udGVudF9UeXBlc10ueG1sUEsBAi0AFAAG&#10;AAgAAAAhADj9If/WAAAAlAEAAAsAAAAAAAAAAAAAAAAALwEAAF9yZWxzLy5yZWxzUEsBAi0AFAAG&#10;AAgAAAAhANkvuABUAgAAZAQAAA4AAAAAAAAAAAAAAAAALgIAAGRycy9lMm9Eb2MueG1sUEsBAi0A&#10;FAAGAAgAAAAhAI+VUoneAAAACgEAAA8AAAAAAAAAAAAAAAAArgQAAGRycy9kb3ducmV2LnhtbFBL&#10;BQYAAAAABAAEAPMAAAC5BQAAAAA=&#10;" strokeweight="7pt">
                <v:stroke linestyle="thickBetweenThin"/>
              </v:line>
            </w:pict>
          </mc:Fallback>
        </mc:AlternateContent>
      </w:r>
    </w:p>
    <w:p w:rsidR="00443911" w:rsidRDefault="00443911" w:rsidP="003210D7">
      <w:pPr>
        <w:spacing w:after="160" w:line="220" w:lineRule="exact"/>
        <w:jc w:val="both"/>
      </w:pPr>
    </w:p>
    <w:p w:rsidR="00443911" w:rsidRPr="00443911" w:rsidRDefault="00443911" w:rsidP="00443911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13"/>
      </w:tblGrid>
      <w:tr w:rsidR="00443911" w:rsidRPr="00443911" w:rsidTr="0028169A">
        <w:tc>
          <w:tcPr>
            <w:tcW w:w="4913" w:type="dxa"/>
          </w:tcPr>
          <w:p w:rsidR="00443911" w:rsidRPr="00443911" w:rsidRDefault="00443911" w:rsidP="00443911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 2024 г.</w:t>
            </w:r>
          </w:p>
        </w:tc>
        <w:tc>
          <w:tcPr>
            <w:tcW w:w="4913" w:type="dxa"/>
          </w:tcPr>
          <w:p w:rsidR="00443911" w:rsidRPr="00443911" w:rsidRDefault="00443911" w:rsidP="00443911">
            <w:pPr>
              <w:tabs>
                <w:tab w:val="left" w:pos="11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№ __</w:t>
            </w:r>
            <w:bookmarkStart w:id="0" w:name="_GoBack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bookmarkEnd w:id="0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</w:tc>
      </w:tr>
      <w:tr w:rsidR="00443911" w:rsidRPr="00443911" w:rsidTr="0028169A">
        <w:tc>
          <w:tcPr>
            <w:tcW w:w="9826" w:type="dxa"/>
            <w:gridSpan w:val="2"/>
          </w:tcPr>
          <w:p w:rsidR="00443911" w:rsidRPr="00443911" w:rsidRDefault="00443911" w:rsidP="00443911">
            <w:pPr>
              <w:tabs>
                <w:tab w:val="left" w:pos="110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Экажево</w:t>
            </w:r>
            <w:proofErr w:type="spellEnd"/>
          </w:p>
        </w:tc>
      </w:tr>
    </w:tbl>
    <w:p w:rsidR="00443911" w:rsidRPr="00443911" w:rsidRDefault="00443911" w:rsidP="00443911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итогового собеседования 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русскому языку в 9 классе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2023–2024 учебном году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3911" w:rsidRPr="00443911" w:rsidRDefault="00443911" w:rsidP="00443911">
      <w:pPr>
        <w:spacing w:after="0" w:line="240" w:lineRule="auto"/>
        <w:rPr>
          <w:rFonts w:ascii="Arial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Во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исполнение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пункта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 Порядка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государственной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итоговой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аттестации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образовательным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основного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общего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утвержденного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приказом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России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от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04.04.2023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№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232/551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 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(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далее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–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Порядок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ГИА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-9),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целях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</w:t>
      </w: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1. Провести итоговое собеседование по русскому языку в 9 классе 14 февраля 2024 года.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Вышегуровой</w:t>
      </w:r>
      <w:proofErr w:type="spellEnd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Азе</w:t>
      </w:r>
      <w:proofErr w:type="gramEnd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Мусаевне</w:t>
      </w:r>
      <w:proofErr w:type="spellEnd"/>
      <w:r w:rsidRPr="004439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443911" w:rsidRPr="00443911" w:rsidRDefault="00443911" w:rsidP="00443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2.1. Обеспечить проведение итогового собеседования в соответствии с регламентом организации и проведения итогового собеседования.</w:t>
      </w:r>
    </w:p>
    <w:p w:rsidR="00443911" w:rsidRPr="00443911" w:rsidRDefault="00443911" w:rsidP="00443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2.2. Организовать регистрацию заявлений на участие в итоговом собеседовании в соответствии с установленными сроками.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2.3. Внести изменения в расписание уроков 14.02.2024 и довести данные изменения до родителей (законных представителей) обучающихся. </w:t>
      </w:r>
    </w:p>
    <w:p w:rsidR="00443911" w:rsidRPr="00443911" w:rsidRDefault="00443911" w:rsidP="004439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Ответственному за сайт Аушеву А.Т.. </w:t>
      </w:r>
      <w:proofErr w:type="gramStart"/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разместить сведения</w:t>
      </w:r>
      <w:proofErr w:type="gramEnd"/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 о сроках проведения итогового собеседования, порядке организации и проведения итогового собеседования по русскому языку в Смоленской области в 2024 году на сайте школы.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комиссию по проведению и проверке итогового собеседования в составе: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7"/>
        <w:gridCol w:w="4471"/>
      </w:tblGrid>
      <w:tr w:rsidR="00443911" w:rsidRPr="00443911" w:rsidTr="0028169A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организатор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Вышегурова</w:t>
            </w:r>
            <w:proofErr w:type="spellEnd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443911" w:rsidRPr="00443911" w:rsidTr="0028169A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Экзаменатор-собеседник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Аушева Х.М.</w:t>
            </w:r>
          </w:p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Дударова С.А.</w:t>
            </w:r>
          </w:p>
        </w:tc>
      </w:tr>
      <w:tr w:rsidR="00443911" w:rsidRPr="00443911" w:rsidTr="0028169A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Т.И., учитель </w:t>
            </w:r>
            <w:proofErr w:type="spellStart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  <w:r w:rsidRPr="00443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О.М..</w:t>
            </w:r>
          </w:p>
        </w:tc>
      </w:tr>
      <w:tr w:rsidR="00443911" w:rsidRPr="00443911" w:rsidTr="0028169A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проведения итогового собеседования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Педаго</w:t>
            </w:r>
            <w:proofErr w:type="gramStart"/>
            <w:r w:rsidRPr="0044391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г-</w:t>
            </w:r>
            <w:proofErr w:type="gramEnd"/>
            <w:r w:rsidRPr="0044391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организатор                    </w:t>
            </w:r>
            <w:proofErr w:type="spellStart"/>
            <w:r w:rsidRPr="0044391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44391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З.И.</w:t>
            </w:r>
          </w:p>
        </w:tc>
      </w:tr>
      <w:tr w:rsidR="00443911" w:rsidRPr="00443911" w:rsidTr="0028169A">
        <w:tc>
          <w:tcPr>
            <w:tcW w:w="55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Эксперты по проверке устных ответов участников итогового собеседования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Толдиева</w:t>
            </w:r>
            <w:proofErr w:type="spellEnd"/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Э.Б..</w:t>
            </w:r>
          </w:p>
        </w:tc>
      </w:tr>
      <w:tr w:rsidR="00443911" w:rsidRPr="00443911" w:rsidTr="0028169A">
        <w:tc>
          <w:tcPr>
            <w:tcW w:w="55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911" w:rsidRPr="00443911" w:rsidRDefault="00443911" w:rsidP="004439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 Бокова Л.М..</w:t>
            </w:r>
          </w:p>
        </w:tc>
      </w:tr>
    </w:tbl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4439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Ответственному организатору</w:t>
      </w:r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 Не </w:t>
      </w:r>
      <w:proofErr w:type="gramStart"/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43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день до проведения итогового собеседования:</w:t>
      </w:r>
    </w:p>
    <w:p w:rsidR="00443911" w:rsidRPr="00443911" w:rsidRDefault="00443911" w:rsidP="004439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определить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необходимое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количество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аудиторий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для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;</w:t>
      </w:r>
    </w:p>
    <w:p w:rsidR="00443911" w:rsidRPr="00443911" w:rsidRDefault="00443911" w:rsidP="004439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обеспечить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ознакомление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экспертов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критериями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оценивания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полученными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от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технического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специалиста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;</w:t>
      </w:r>
    </w:p>
    <w:p w:rsidR="00443911" w:rsidRPr="00443911" w:rsidRDefault="00443911" w:rsidP="004439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получить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от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технического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специалиста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списки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далее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–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списки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скорректировать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списки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распределить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аудиториям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ведомость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учета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аудитории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количеству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аудиторий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проведения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);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протоколы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эксперта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оцениванию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ответов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на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каждого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участника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итогового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собеседования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);</w:t>
      </w:r>
      <w:proofErr w:type="gramEnd"/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специализированную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форму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;</w:t>
      </w:r>
    </w:p>
    <w:p w:rsidR="00443911" w:rsidRPr="00443911" w:rsidRDefault="00443911" w:rsidP="004439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Arial" w:eastAsia="Times New Roman" w:hAnsi="Times New Roman"/>
          <w:color w:val="000000"/>
          <w:sz w:val="24"/>
          <w:szCs w:val="24"/>
          <w:lang w:eastAsia="ru-RU"/>
        </w:rPr>
      </w:pP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заполнить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списках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участников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поле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«Аудитория»</w:t>
      </w:r>
      <w:r w:rsidRPr="00443911">
        <w:rPr>
          <w:rFonts w:ascii="Arial" w:eastAsia="Times New Roman" w:hAnsi="Times New Roman"/>
          <w:color w:val="000000"/>
          <w:sz w:val="24"/>
          <w:szCs w:val="24"/>
          <w:lang w:eastAsia="ru-RU"/>
        </w:rPr>
        <w:t>.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5.2.  В день проведения итогового собеседования исполнять функции согласно Инструкции для ответственного организатора образовательной организации .</w:t>
      </w: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43911">
        <w:rPr>
          <w:rFonts w:ascii="Times New Roman" w:eastAsia="Times New Roman" w:hAnsi="Times New Roman"/>
          <w:bCs/>
          <w:sz w:val="24"/>
          <w:szCs w:val="24"/>
          <w:lang w:eastAsia="ru-RU"/>
        </w:rPr>
        <w:t>Экзаменатору-собеседнику</w:t>
      </w: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функции согласно Инструкции для экзаменатора-собеседника. 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4439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43911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Организатору проведения итогового собеседования</w:t>
      </w: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.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443911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Техническому специалисту</w:t>
      </w: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получение КИМ итогового собеседования, а также обеспечить подготовку технических сре</w:t>
      </w:r>
      <w:proofErr w:type="gramStart"/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я ведения аудиозаписи в аудитории проведения итогового собеседования и для внесения информации в специализированную форму, выполнять функции согласно Инструкции для технического специалиста образовательной организации.</w:t>
      </w:r>
    </w:p>
    <w:p w:rsidR="00443911" w:rsidRPr="00443911" w:rsidRDefault="00443911" w:rsidP="00443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9. Комиссии по проверке итогового собеседования выполнять функции согласно Инструкции для эксперта.</w:t>
      </w: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10. Контроль исполнения данного приказа оставляю за собой.</w:t>
      </w: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                               Х.М. </w:t>
      </w:r>
      <w:proofErr w:type="spellStart"/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Муталиева</w:t>
      </w:r>
      <w:proofErr w:type="spellEnd"/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91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3911" w:rsidRPr="00443911" w:rsidRDefault="00443911" w:rsidP="00443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443911" w:rsidRDefault="00443911" w:rsidP="00443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911" w:rsidRPr="00D460FD" w:rsidRDefault="00443911" w:rsidP="003210D7">
      <w:pPr>
        <w:spacing w:after="160" w:line="220" w:lineRule="exact"/>
        <w:jc w:val="both"/>
      </w:pPr>
    </w:p>
    <w:sectPr w:rsidR="00443911" w:rsidRPr="00D460FD" w:rsidSect="002C3A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A6999"/>
    <w:multiLevelType w:val="multilevel"/>
    <w:tmpl w:val="999A2BF6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F7"/>
    <w:rsid w:val="00086231"/>
    <w:rsid w:val="0009622A"/>
    <w:rsid w:val="002C3A3C"/>
    <w:rsid w:val="003210D7"/>
    <w:rsid w:val="003374EB"/>
    <w:rsid w:val="00405674"/>
    <w:rsid w:val="00410B85"/>
    <w:rsid w:val="00443911"/>
    <w:rsid w:val="005608D7"/>
    <w:rsid w:val="005E3E07"/>
    <w:rsid w:val="00752E0D"/>
    <w:rsid w:val="00762D2C"/>
    <w:rsid w:val="00797B5E"/>
    <w:rsid w:val="00930805"/>
    <w:rsid w:val="00997CBE"/>
    <w:rsid w:val="00A9564B"/>
    <w:rsid w:val="00B423D9"/>
    <w:rsid w:val="00C45CF0"/>
    <w:rsid w:val="00CD15B9"/>
    <w:rsid w:val="00D30CD7"/>
    <w:rsid w:val="00D460FD"/>
    <w:rsid w:val="00D613F6"/>
    <w:rsid w:val="00E071AE"/>
    <w:rsid w:val="00E91C98"/>
    <w:rsid w:val="00EC40EE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school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2024-02-13T06:45:00Z</cp:lastPrinted>
  <dcterms:created xsi:type="dcterms:W3CDTF">2024-02-13T07:46:00Z</dcterms:created>
  <dcterms:modified xsi:type="dcterms:W3CDTF">2024-02-13T09:56:00Z</dcterms:modified>
</cp:coreProperties>
</file>